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A74AA5C" w:rsidR="00E42EDE" w:rsidRPr="005708E7" w:rsidRDefault="00153F7A" w:rsidP="00212E51">
            <w:pPr>
              <w:spacing w:before="60" w:after="60"/>
              <w:jc w:val="both"/>
              <w:rPr>
                <w:rFonts w:ascii="Arial" w:hAnsi="Arial" w:cs="Arial"/>
                <w:b/>
                <w:sz w:val="20"/>
              </w:rPr>
            </w:pPr>
            <w:r>
              <w:rPr>
                <w:rFonts w:ascii="Arial" w:hAnsi="Arial" w:cs="Arial"/>
                <w:b/>
                <w:sz w:val="20"/>
              </w:rPr>
              <w:t>Lecturer in Agriculture 0.</w:t>
            </w:r>
            <w:r w:rsidR="00446100">
              <w:rPr>
                <w:rFonts w:ascii="Arial" w:hAnsi="Arial" w:cs="Arial"/>
                <w:b/>
                <w:sz w:val="20"/>
              </w:rPr>
              <w:t>5</w:t>
            </w:r>
            <w:r>
              <w:rPr>
                <w:rFonts w:ascii="Arial" w:hAnsi="Arial" w:cs="Arial"/>
                <w:b/>
                <w:sz w:val="20"/>
              </w:rPr>
              <w:t xml:space="preserve"> – Based at </w:t>
            </w:r>
            <w:r w:rsidR="00446100">
              <w:rPr>
                <w:rFonts w:ascii="Arial" w:hAnsi="Arial" w:cs="Arial"/>
                <w:b/>
                <w:sz w:val="20"/>
              </w:rPr>
              <w:t>Preston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1B78D24" w:rsidR="00E42EDE" w:rsidRPr="005708E7" w:rsidRDefault="00446100" w:rsidP="00BA5A10">
            <w:pPr>
              <w:spacing w:before="60" w:after="60"/>
              <w:jc w:val="both"/>
              <w:rPr>
                <w:rFonts w:ascii="Arial" w:hAnsi="Arial" w:cs="Arial"/>
                <w:b/>
                <w:sz w:val="20"/>
              </w:rPr>
            </w:pPr>
            <w:r>
              <w:rPr>
                <w:rFonts w:ascii="Arial" w:hAnsi="Arial" w:cs="Arial"/>
                <w:b/>
                <w:sz w:val="20"/>
              </w:rPr>
              <w:t>Thur</w:t>
            </w:r>
            <w:r w:rsidR="00153F7A">
              <w:rPr>
                <w:rFonts w:ascii="Arial" w:hAnsi="Arial" w:cs="Arial"/>
                <w:b/>
                <w:sz w:val="20"/>
              </w:rPr>
              <w:t xml:space="preserve">sday </w:t>
            </w:r>
            <w:r>
              <w:rPr>
                <w:rFonts w:ascii="Arial" w:hAnsi="Arial" w:cs="Arial"/>
                <w:b/>
                <w:sz w:val="20"/>
              </w:rPr>
              <w:t>7</w:t>
            </w:r>
            <w:bookmarkStart w:id="0" w:name="_GoBack"/>
            <w:bookmarkEnd w:id="0"/>
            <w:r w:rsidR="00153F7A">
              <w:rPr>
                <w:rFonts w:ascii="Arial" w:hAnsi="Arial" w:cs="Arial"/>
                <w:b/>
                <w:sz w:val="20"/>
              </w:rPr>
              <w:t xml:space="preserve"> July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987937"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2AEB" w14:textId="77777777" w:rsidR="00987937" w:rsidRDefault="00987937">
      <w:r>
        <w:separator/>
      </w:r>
    </w:p>
  </w:endnote>
  <w:endnote w:type="continuationSeparator" w:id="0">
    <w:p w14:paraId="49ADBE54" w14:textId="77777777" w:rsidR="00987937" w:rsidRDefault="00987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5431B" w14:textId="77777777" w:rsidR="00987937" w:rsidRDefault="00987937">
      <w:r>
        <w:separator/>
      </w:r>
    </w:p>
  </w:footnote>
  <w:footnote w:type="continuationSeparator" w:id="0">
    <w:p w14:paraId="126CC55E" w14:textId="77777777" w:rsidR="00987937" w:rsidRDefault="00987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3F7A"/>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46100"/>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87937"/>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4CBE5F-2A2E-4C68-9403-481CE986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2022-06-23T08:46:00Z</dcterms:created>
  <dcterms:modified xsi:type="dcterms:W3CDTF">2022-06-23T08:46:00Z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