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5871154"/>
        <w:docPartObj>
          <w:docPartGallery w:val="Cover Pages"/>
          <w:docPartUnique/>
        </w:docPartObj>
      </w:sdtPr>
      <w:sdtEndPr/>
      <w:sdtContent>
        <w:p w14:paraId="28BACCF6" w14:textId="6AD9357D" w:rsidR="003E7734" w:rsidRDefault="003E7734"/>
        <w:p w14:paraId="3BB6FDEC" w14:textId="77777777" w:rsidR="003E7734" w:rsidRDefault="003E7734" w:rsidP="003E7734">
          <w:pPr>
            <w:spacing w:after="160" w:line="259" w:lineRule="auto"/>
            <w:ind w:left="0" w:firstLine="0"/>
            <w:jc w:val="center"/>
          </w:pPr>
        </w:p>
        <w:p w14:paraId="266E2210" w14:textId="520D5761" w:rsidR="003E7734" w:rsidRDefault="003E7734" w:rsidP="003E7734">
          <w:pPr>
            <w:spacing w:after="160" w:line="259" w:lineRule="auto"/>
            <w:ind w:left="0" w:firstLine="0"/>
            <w:jc w:val="center"/>
          </w:pPr>
          <w:r>
            <w:rPr>
              <w:noProof/>
            </w:rPr>
            <w:drawing>
              <wp:anchor distT="0" distB="0" distL="114300" distR="114300" simplePos="0" relativeHeight="251658240" behindDoc="1" locked="0" layoutInCell="1" allowOverlap="1" wp14:anchorId="683BFB94" wp14:editId="64DE178D">
                <wp:simplePos x="0" y="0"/>
                <wp:positionH relativeFrom="page">
                  <wp:align>center</wp:align>
                </wp:positionH>
                <wp:positionV relativeFrom="paragraph">
                  <wp:posOffset>259715</wp:posOffset>
                </wp:positionV>
                <wp:extent cx="4947470" cy="1847850"/>
                <wp:effectExtent l="0" t="0" r="0" b="0"/>
                <wp:wrapNone/>
                <wp:docPr id="3" name="Picture 3" descr="C:\Users\dfurnival\AppData\Local\Microsoft\Windows\INetCache\Content.MSO\9E215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furnival\AppData\Local\Microsoft\Windows\INetCache\Content.MSO\9E21579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747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27DB" w14:textId="77777777" w:rsidR="003E7734" w:rsidRDefault="003E7734" w:rsidP="003E7734">
          <w:pPr>
            <w:spacing w:after="160" w:line="259" w:lineRule="auto"/>
            <w:ind w:left="0" w:firstLine="0"/>
            <w:jc w:val="center"/>
          </w:pPr>
        </w:p>
        <w:p w14:paraId="5D547A4B" w14:textId="7B336A54" w:rsidR="003E7734" w:rsidRDefault="003E7734" w:rsidP="003E7734">
          <w:pPr>
            <w:spacing w:after="160" w:line="259" w:lineRule="auto"/>
            <w:ind w:left="0" w:firstLine="0"/>
            <w:jc w:val="center"/>
          </w:pPr>
        </w:p>
        <w:p w14:paraId="343844CA" w14:textId="77777777" w:rsidR="003E7734" w:rsidRDefault="003E7734" w:rsidP="64354F04">
          <w:pPr>
            <w:spacing w:after="160" w:line="259" w:lineRule="auto"/>
            <w:ind w:left="0" w:firstLine="0"/>
            <w:jc w:val="center"/>
          </w:pPr>
        </w:p>
        <w:p w14:paraId="566F70C1" w14:textId="10693819" w:rsidR="003E7734" w:rsidRDefault="003E7734" w:rsidP="003E7734">
          <w:pPr>
            <w:spacing w:after="160" w:line="259" w:lineRule="auto"/>
            <w:ind w:left="0" w:firstLine="0"/>
            <w:jc w:val="center"/>
          </w:pPr>
        </w:p>
        <w:p w14:paraId="157123E1" w14:textId="5521FB3B" w:rsidR="003E7734" w:rsidRDefault="003E7734" w:rsidP="003E7734">
          <w:pPr>
            <w:spacing w:after="160" w:line="259" w:lineRule="auto"/>
            <w:ind w:left="0" w:firstLine="0"/>
          </w:pPr>
        </w:p>
        <w:p w14:paraId="57C1B230" w14:textId="6AAEE5C6" w:rsidR="003E7734" w:rsidRDefault="003E7734" w:rsidP="003E7734">
          <w:pPr>
            <w:spacing w:after="160" w:line="259" w:lineRule="auto"/>
            <w:ind w:left="0" w:firstLine="0"/>
            <w:jc w:val="center"/>
          </w:pPr>
        </w:p>
        <w:p w14:paraId="20F3314B" w14:textId="08C500A8" w:rsidR="003E7734" w:rsidRDefault="003E7734" w:rsidP="003E7734">
          <w:pPr>
            <w:spacing w:after="160" w:line="259" w:lineRule="auto"/>
            <w:ind w:left="0" w:firstLine="0"/>
            <w:jc w:val="center"/>
          </w:pPr>
        </w:p>
        <w:p w14:paraId="45FC94BD" w14:textId="1E9986B8" w:rsidR="00DC4A31" w:rsidRDefault="00DC4A31" w:rsidP="00DC4A31">
          <w:pPr>
            <w:rPr>
              <w:lang w:eastAsia="en-US"/>
            </w:rPr>
          </w:pPr>
        </w:p>
        <w:p w14:paraId="6F1445F4" w14:textId="6ECE0285" w:rsidR="00DC4A31" w:rsidRDefault="00DC4A31" w:rsidP="00DC4A31">
          <w:pPr>
            <w:rPr>
              <w:lang w:eastAsia="en-US"/>
            </w:rPr>
          </w:pPr>
        </w:p>
        <w:p w14:paraId="7D8CAE1E" w14:textId="19009D6D" w:rsidR="00DC4A31" w:rsidRDefault="00DC4A31" w:rsidP="00DC4A31">
          <w:pPr>
            <w:rPr>
              <w:lang w:eastAsia="en-US"/>
            </w:rPr>
          </w:pPr>
        </w:p>
        <w:p w14:paraId="47A4210F" w14:textId="10506848" w:rsidR="00DC4A31" w:rsidRDefault="00475B3C" w:rsidP="00475B3C">
          <w:pPr>
            <w:jc w:val="center"/>
            <w:rPr>
              <w:lang w:eastAsia="en-US"/>
            </w:rPr>
          </w:pPr>
          <w:r>
            <w:rPr>
              <w:noProof/>
            </w:rPr>
            <w:drawing>
              <wp:inline distT="0" distB="0" distL="0" distR="0" wp14:anchorId="77BD3EE3" wp14:editId="5FC3FC54">
                <wp:extent cx="6448425" cy="3838827"/>
                <wp:effectExtent l="0" t="0" r="0" b="9525"/>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341" cy="3843539"/>
                        </a:xfrm>
                        <a:prstGeom prst="rect">
                          <a:avLst/>
                        </a:prstGeom>
                        <a:noFill/>
                        <a:ln>
                          <a:noFill/>
                        </a:ln>
                      </pic:spPr>
                    </pic:pic>
                  </a:graphicData>
                </a:graphic>
              </wp:inline>
            </w:drawing>
          </w:r>
        </w:p>
        <w:p w14:paraId="392E7EED" w14:textId="47C81699" w:rsidR="00DC4A31" w:rsidRDefault="00DC4A31" w:rsidP="00DC4A31">
          <w:pPr>
            <w:rPr>
              <w:lang w:eastAsia="en-US"/>
            </w:rPr>
          </w:pPr>
        </w:p>
        <w:p w14:paraId="6217D6E1" w14:textId="479B53C6" w:rsidR="00DC4A31" w:rsidRDefault="00DC4A31" w:rsidP="00DC4A31">
          <w:pPr>
            <w:rPr>
              <w:lang w:eastAsia="en-US"/>
            </w:rPr>
          </w:pPr>
        </w:p>
        <w:p w14:paraId="2B5CF087" w14:textId="77777777" w:rsidR="00DC4A31" w:rsidRDefault="00DC4A31" w:rsidP="64354F04">
          <w:pPr>
            <w:pStyle w:val="Heading1"/>
            <w:spacing w:after="160"/>
            <w:jc w:val="center"/>
            <w:rPr>
              <w:sz w:val="52"/>
              <w:szCs w:val="52"/>
              <w:lang w:eastAsia="en-US"/>
            </w:rPr>
          </w:pPr>
        </w:p>
        <w:p w14:paraId="0B59A148" w14:textId="1662F435" w:rsidR="003E7734" w:rsidRDefault="00B40997" w:rsidP="64354F04">
          <w:pPr>
            <w:pStyle w:val="Heading1"/>
            <w:spacing w:after="160"/>
            <w:jc w:val="center"/>
            <w:rPr>
              <w:sz w:val="52"/>
              <w:szCs w:val="52"/>
              <w:lang w:eastAsia="en-US"/>
            </w:rPr>
          </w:pPr>
          <w:r>
            <w:rPr>
              <w:sz w:val="52"/>
              <w:szCs w:val="52"/>
              <w:lang w:eastAsia="en-US"/>
            </w:rPr>
            <w:t xml:space="preserve">Head of </w:t>
          </w:r>
          <w:r w:rsidR="002E06EC">
            <w:rPr>
              <w:sz w:val="52"/>
              <w:szCs w:val="52"/>
              <w:lang w:eastAsia="en-US"/>
            </w:rPr>
            <w:t xml:space="preserve">Motorsport &amp; </w:t>
          </w:r>
          <w:r>
            <w:rPr>
              <w:sz w:val="52"/>
              <w:szCs w:val="52"/>
              <w:lang w:eastAsia="en-US"/>
            </w:rPr>
            <w:t>Agricultur</w:t>
          </w:r>
          <w:r w:rsidR="002E06EC">
            <w:rPr>
              <w:sz w:val="52"/>
              <w:szCs w:val="52"/>
              <w:lang w:eastAsia="en-US"/>
            </w:rPr>
            <w:t>al Engineering</w:t>
          </w:r>
          <w:r>
            <w:rPr>
              <w:sz w:val="52"/>
              <w:szCs w:val="52"/>
              <w:lang w:eastAsia="en-US"/>
            </w:rPr>
            <w:t xml:space="preserve"> </w:t>
          </w:r>
        </w:p>
        <w:p w14:paraId="285CB08A" w14:textId="0F26DD3F" w:rsidR="00B425C4" w:rsidRPr="003E7734" w:rsidRDefault="003E7734" w:rsidP="22E5CB23">
          <w:pPr>
            <w:pStyle w:val="Heading1"/>
            <w:spacing w:after="160"/>
            <w:jc w:val="center"/>
          </w:pPr>
          <w:r w:rsidRPr="22E5CB23">
            <w:rPr>
              <w:sz w:val="52"/>
              <w:szCs w:val="52"/>
              <w:lang w:eastAsia="en-US"/>
            </w:rPr>
            <w:t>Application Pack</w:t>
          </w:r>
        </w:p>
        <w:p w14:paraId="6EFAD1D3" w14:textId="77777777" w:rsidR="22E5CB23" w:rsidRDefault="22E5CB23" w:rsidP="22E5CB23"/>
        <w:p w14:paraId="5E1966E1" w14:textId="77777777" w:rsidR="22E5CB23" w:rsidRDefault="00461B22" w:rsidP="22E5CB23"/>
      </w:sdtContent>
    </w:sdt>
    <w:p w14:paraId="3302144A" w14:textId="6551E177" w:rsidR="00200529" w:rsidRDefault="00950126" w:rsidP="003E7734">
      <w:pPr>
        <w:spacing w:after="280" w:line="259" w:lineRule="auto"/>
        <w:ind w:left="0" w:right="2038" w:firstLine="0"/>
      </w:pPr>
      <w:r w:rsidRPr="64354F04">
        <w:rPr>
          <w:b/>
          <w:bCs/>
          <w:color w:val="808080"/>
          <w:sz w:val="28"/>
          <w:szCs w:val="28"/>
        </w:rPr>
        <w:t xml:space="preserve"> </w:t>
      </w:r>
    </w:p>
    <w:p w14:paraId="4150977B" w14:textId="09BEEC7B" w:rsidR="00342149" w:rsidRDefault="00950126">
      <w:pPr>
        <w:pStyle w:val="Heading1"/>
        <w:spacing w:after="149"/>
        <w:ind w:right="154"/>
      </w:pPr>
      <w:r>
        <w:t xml:space="preserve">TABLE OF CONTENTS </w:t>
      </w:r>
    </w:p>
    <w:p w14:paraId="4BD01536" w14:textId="77777777" w:rsidR="00342149" w:rsidRPr="00201985" w:rsidRDefault="00950126">
      <w:pPr>
        <w:spacing w:after="221" w:line="259" w:lineRule="auto"/>
        <w:ind w:left="566" w:firstLine="0"/>
        <w:jc w:val="left"/>
        <w:rPr>
          <w:color w:val="auto"/>
        </w:rPr>
      </w:pPr>
      <w:r>
        <w:rPr>
          <w:sz w:val="24"/>
        </w:rPr>
        <w:t xml:space="preserve"> </w:t>
      </w:r>
    </w:p>
    <w:p w14:paraId="08CA960E" w14:textId="12EEC7D0"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Welcome letter from the </w:t>
      </w:r>
      <w:r w:rsidR="00094A3A" w:rsidRPr="00201985">
        <w:rPr>
          <w:color w:val="auto"/>
        </w:rPr>
        <w:t>Chief Executive &amp; Principal</w:t>
      </w:r>
      <w:r w:rsidRPr="00201985">
        <w:rPr>
          <w:color w:val="auto"/>
        </w:rPr>
        <w:t xml:space="preserve"> </w:t>
      </w:r>
      <w:r w:rsidRPr="00201985">
        <w:rPr>
          <w:color w:val="auto"/>
        </w:rPr>
        <w:tab/>
      </w:r>
      <w:r w:rsidR="00200529" w:rsidRPr="00201985">
        <w:rPr>
          <w:color w:val="auto"/>
        </w:rPr>
        <w:tab/>
      </w:r>
      <w:r w:rsidR="00200529" w:rsidRPr="00201985">
        <w:rPr>
          <w:color w:val="auto"/>
        </w:rPr>
        <w:tab/>
      </w:r>
      <w:r w:rsidR="00200529" w:rsidRPr="00201985">
        <w:rPr>
          <w:color w:val="auto"/>
        </w:rPr>
        <w:tab/>
        <w:t xml:space="preserve">Page </w:t>
      </w:r>
      <w:r w:rsidR="00DC4A31" w:rsidRPr="00201985">
        <w:rPr>
          <w:color w:val="auto"/>
        </w:rPr>
        <w:t>2</w:t>
      </w:r>
    </w:p>
    <w:p w14:paraId="5EEB5DF7" w14:textId="77777777" w:rsidR="00342149" w:rsidRPr="00201985" w:rsidRDefault="00950126">
      <w:pPr>
        <w:spacing w:after="0" w:line="259" w:lineRule="auto"/>
        <w:ind w:left="1961" w:firstLine="0"/>
        <w:jc w:val="left"/>
        <w:rPr>
          <w:color w:val="auto"/>
        </w:rPr>
      </w:pPr>
      <w:r w:rsidRPr="00201985">
        <w:rPr>
          <w:color w:val="auto"/>
        </w:rPr>
        <w:t xml:space="preserve">  </w:t>
      </w:r>
    </w:p>
    <w:p w14:paraId="0680C67E" w14:textId="541322D3" w:rsidR="00342149" w:rsidRPr="00201985" w:rsidRDefault="00950126" w:rsidP="00201985">
      <w:pPr>
        <w:pStyle w:val="ListParagraph"/>
        <w:numPr>
          <w:ilvl w:val="0"/>
          <w:numId w:val="22"/>
        </w:numPr>
        <w:spacing w:after="0" w:line="259" w:lineRule="auto"/>
        <w:jc w:val="left"/>
        <w:rPr>
          <w:color w:val="auto"/>
        </w:rPr>
      </w:pPr>
      <w:r w:rsidRPr="00201985">
        <w:rPr>
          <w:color w:val="auto"/>
        </w:rPr>
        <w:t>About Myerscough College</w:t>
      </w:r>
      <w:r w:rsidR="002E06EC">
        <w:rPr>
          <w:color w:val="auto"/>
        </w:rPr>
        <w:t xml:space="preserve">, </w:t>
      </w:r>
      <w:proofErr w:type="gramStart"/>
      <w:r w:rsidR="002E06EC">
        <w:rPr>
          <w:color w:val="auto"/>
        </w:rPr>
        <w:t>Motorsport</w:t>
      </w:r>
      <w:proofErr w:type="gramEnd"/>
      <w:r w:rsidR="002E06EC">
        <w:rPr>
          <w:color w:val="auto"/>
        </w:rPr>
        <w:t xml:space="preserve"> and </w:t>
      </w:r>
      <w:r w:rsidR="00B40997">
        <w:rPr>
          <w:color w:val="auto"/>
        </w:rPr>
        <w:t>Agricultur</w:t>
      </w:r>
      <w:r w:rsidR="002E06EC">
        <w:rPr>
          <w:color w:val="auto"/>
        </w:rPr>
        <w:t xml:space="preserve">al Engineering          </w:t>
      </w:r>
      <w:r w:rsidR="00200529" w:rsidRPr="00201985">
        <w:rPr>
          <w:color w:val="auto"/>
        </w:rPr>
        <w:t xml:space="preserve">Page </w:t>
      </w:r>
      <w:r w:rsidR="00DC4A31" w:rsidRPr="00201985">
        <w:rPr>
          <w:color w:val="auto"/>
        </w:rPr>
        <w:t>3</w:t>
      </w:r>
    </w:p>
    <w:p w14:paraId="154B899F" w14:textId="77777777" w:rsidR="00342149" w:rsidRPr="00201985" w:rsidRDefault="00950126">
      <w:pPr>
        <w:spacing w:after="0" w:line="259" w:lineRule="auto"/>
        <w:ind w:left="1961" w:firstLine="0"/>
        <w:jc w:val="left"/>
        <w:rPr>
          <w:color w:val="auto"/>
        </w:rPr>
      </w:pPr>
      <w:r w:rsidRPr="00201985">
        <w:rPr>
          <w:color w:val="auto"/>
        </w:rPr>
        <w:t xml:space="preserve"> </w:t>
      </w:r>
    </w:p>
    <w:p w14:paraId="05476D17" w14:textId="5370E6AE"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Job </w:t>
      </w:r>
      <w:proofErr w:type="gramStart"/>
      <w:r w:rsidRPr="00201985">
        <w:rPr>
          <w:color w:val="auto"/>
        </w:rPr>
        <w:t xml:space="preserve">Description  </w:t>
      </w:r>
      <w:r w:rsidRPr="00201985">
        <w:rPr>
          <w:color w:val="auto"/>
        </w:rPr>
        <w:tab/>
      </w:r>
      <w:proofErr w:type="gramEnd"/>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 xml:space="preserve">Page </w:t>
      </w:r>
      <w:r w:rsidR="00360F5A">
        <w:rPr>
          <w:color w:val="auto"/>
        </w:rPr>
        <w:t>8</w:t>
      </w:r>
    </w:p>
    <w:p w14:paraId="2030B851" w14:textId="694990C0" w:rsidR="00342149" w:rsidRPr="00201985" w:rsidRDefault="00950126">
      <w:pPr>
        <w:spacing w:after="0" w:line="259" w:lineRule="auto"/>
        <w:ind w:left="1961" w:firstLine="0"/>
        <w:jc w:val="left"/>
        <w:rPr>
          <w:color w:val="auto"/>
        </w:rPr>
      </w:pPr>
      <w:r w:rsidRPr="00201985">
        <w:rPr>
          <w:color w:val="auto"/>
        </w:rPr>
        <w:t xml:space="preserve">  </w:t>
      </w:r>
      <w:r w:rsidR="00200529" w:rsidRPr="00201985">
        <w:rPr>
          <w:color w:val="auto"/>
        </w:rPr>
        <w:tab/>
      </w:r>
    </w:p>
    <w:p w14:paraId="081BAE4E" w14:textId="3832239E" w:rsidR="00342149" w:rsidRPr="00201985" w:rsidRDefault="00950126" w:rsidP="00201985">
      <w:pPr>
        <w:pStyle w:val="ListParagraph"/>
        <w:numPr>
          <w:ilvl w:val="0"/>
          <w:numId w:val="22"/>
        </w:numPr>
        <w:spacing w:after="0" w:line="259" w:lineRule="auto"/>
        <w:jc w:val="left"/>
        <w:rPr>
          <w:color w:val="auto"/>
        </w:rPr>
      </w:pPr>
      <w:r w:rsidRPr="00201985">
        <w:rPr>
          <w:color w:val="auto"/>
        </w:rPr>
        <w:t xml:space="preserve">Employee Specification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360F5A">
        <w:rPr>
          <w:color w:val="auto"/>
        </w:rPr>
        <w:t>5</w:t>
      </w:r>
    </w:p>
    <w:p w14:paraId="28FAA6A0" w14:textId="77777777" w:rsidR="00342149" w:rsidRPr="00201985" w:rsidRDefault="00950126">
      <w:pPr>
        <w:spacing w:after="0" w:line="259" w:lineRule="auto"/>
        <w:ind w:left="1961" w:firstLine="0"/>
        <w:jc w:val="left"/>
        <w:rPr>
          <w:color w:val="auto"/>
        </w:rPr>
      </w:pPr>
      <w:r w:rsidRPr="00201985">
        <w:rPr>
          <w:color w:val="auto"/>
        </w:rPr>
        <w:t xml:space="preserve"> </w:t>
      </w:r>
    </w:p>
    <w:p w14:paraId="72A42A32" w14:textId="30F0113D" w:rsidR="00094A3A" w:rsidRPr="00201985" w:rsidRDefault="00950126" w:rsidP="00201985">
      <w:pPr>
        <w:numPr>
          <w:ilvl w:val="0"/>
          <w:numId w:val="22"/>
        </w:numPr>
        <w:spacing w:after="0" w:line="259" w:lineRule="auto"/>
        <w:jc w:val="left"/>
        <w:rPr>
          <w:color w:val="auto"/>
        </w:rPr>
      </w:pPr>
      <w:r w:rsidRPr="00201985">
        <w:rPr>
          <w:color w:val="auto"/>
        </w:rPr>
        <w:t xml:space="preserve">Useful Web Links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360F5A">
        <w:rPr>
          <w:color w:val="auto"/>
        </w:rPr>
        <w:t>9</w:t>
      </w:r>
    </w:p>
    <w:p w14:paraId="1EF3B01C" w14:textId="77777777" w:rsidR="00094A3A" w:rsidRPr="00201985" w:rsidRDefault="00094A3A" w:rsidP="00094A3A">
      <w:pPr>
        <w:pStyle w:val="ListParagraph"/>
        <w:rPr>
          <w:color w:val="auto"/>
        </w:rPr>
      </w:pPr>
    </w:p>
    <w:p w14:paraId="0DFFD713" w14:textId="0CF3BA3F" w:rsidR="00342149" w:rsidRPr="00201985" w:rsidRDefault="00950126" w:rsidP="00201985">
      <w:pPr>
        <w:numPr>
          <w:ilvl w:val="0"/>
          <w:numId w:val="22"/>
        </w:numPr>
        <w:spacing w:after="0" w:line="259" w:lineRule="auto"/>
        <w:jc w:val="left"/>
        <w:rPr>
          <w:color w:val="auto"/>
        </w:rPr>
      </w:pPr>
      <w:r w:rsidRPr="00201985">
        <w:rPr>
          <w:color w:val="auto"/>
        </w:rPr>
        <w:t xml:space="preserve">How to Apply </w:t>
      </w:r>
      <w:r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r>
      <w:r w:rsidR="00200529" w:rsidRPr="00201985">
        <w:rPr>
          <w:color w:val="auto"/>
        </w:rPr>
        <w:tab/>
        <w:t>Page 1</w:t>
      </w:r>
      <w:r w:rsidR="00360F5A">
        <w:rPr>
          <w:color w:val="auto"/>
        </w:rPr>
        <w:t>9</w:t>
      </w:r>
    </w:p>
    <w:p w14:paraId="2AEAA43C" w14:textId="77777777" w:rsidR="00342149" w:rsidRPr="00201985" w:rsidRDefault="00950126">
      <w:pPr>
        <w:spacing w:after="0" w:line="259" w:lineRule="auto"/>
        <w:ind w:left="1961" w:firstLine="0"/>
        <w:jc w:val="left"/>
        <w:rPr>
          <w:color w:val="auto"/>
        </w:rPr>
      </w:pPr>
      <w:r w:rsidRPr="00201985">
        <w:rPr>
          <w:color w:val="auto"/>
        </w:rPr>
        <w:t xml:space="preserve"> </w:t>
      </w:r>
    </w:p>
    <w:p w14:paraId="3F2090E4" w14:textId="77777777" w:rsidR="00264931" w:rsidRDefault="00264931" w:rsidP="00264931">
      <w:pPr>
        <w:spacing w:after="0" w:line="259" w:lineRule="auto"/>
        <w:ind w:left="1961" w:firstLine="0"/>
        <w:jc w:val="center"/>
        <w:rPr>
          <w:noProof/>
        </w:rPr>
      </w:pPr>
    </w:p>
    <w:p w14:paraId="02CD12A2" w14:textId="77777777" w:rsidR="00264931" w:rsidRDefault="00264931" w:rsidP="00264931">
      <w:pPr>
        <w:spacing w:after="0" w:line="259" w:lineRule="auto"/>
        <w:ind w:left="1961" w:firstLine="0"/>
        <w:jc w:val="center"/>
        <w:rPr>
          <w:b/>
          <w:bCs/>
          <w:color w:val="808080" w:themeColor="background1" w:themeShade="80"/>
          <w:sz w:val="28"/>
          <w:szCs w:val="28"/>
        </w:rPr>
      </w:pPr>
    </w:p>
    <w:p w14:paraId="69E6EBAD" w14:textId="0DBF4508" w:rsidR="00342149" w:rsidRDefault="00264931" w:rsidP="00613B0C">
      <w:pPr>
        <w:spacing w:after="0" w:line="259" w:lineRule="auto"/>
        <w:ind w:left="1961" w:firstLine="0"/>
        <w:rPr>
          <w:b/>
          <w:bCs/>
          <w:color w:val="808080" w:themeColor="background1" w:themeShade="80"/>
          <w:sz w:val="28"/>
          <w:szCs w:val="28"/>
        </w:rPr>
      </w:pPr>
      <w:r>
        <w:rPr>
          <w:noProof/>
        </w:rPr>
        <w:drawing>
          <wp:inline distT="0" distB="0" distL="0" distR="0" wp14:anchorId="7FFC3002" wp14:editId="328ABC8E">
            <wp:extent cx="3896099" cy="2596386"/>
            <wp:effectExtent l="0" t="0" r="0" b="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418" cy="2689229"/>
                    </a:xfrm>
                    <a:prstGeom prst="rect">
                      <a:avLst/>
                    </a:prstGeom>
                    <a:noFill/>
                    <a:ln>
                      <a:noFill/>
                    </a:ln>
                  </pic:spPr>
                </pic:pic>
              </a:graphicData>
            </a:graphic>
          </wp:inline>
        </w:drawing>
      </w:r>
    </w:p>
    <w:p w14:paraId="7DC8034B" w14:textId="77777777" w:rsidR="00613B0C" w:rsidRDefault="00613B0C" w:rsidP="00613B0C">
      <w:pPr>
        <w:spacing w:after="0" w:line="259" w:lineRule="auto"/>
        <w:ind w:left="1961" w:firstLine="0"/>
        <w:rPr>
          <w:b/>
          <w:bCs/>
          <w:color w:val="808080" w:themeColor="background1" w:themeShade="80"/>
          <w:sz w:val="28"/>
          <w:szCs w:val="28"/>
        </w:rPr>
      </w:pPr>
    </w:p>
    <w:p w14:paraId="7D768389" w14:textId="34C26E4D" w:rsidR="00B40997" w:rsidRDefault="00613B0C" w:rsidP="00613B0C">
      <w:pPr>
        <w:spacing w:after="228" w:line="259" w:lineRule="auto"/>
        <w:ind w:left="3247" w:firstLine="353"/>
        <w:rPr>
          <w:sz w:val="32"/>
          <w:szCs w:val="32"/>
        </w:rPr>
      </w:pPr>
      <w:r>
        <w:rPr>
          <w:noProof/>
        </w:rPr>
        <w:drawing>
          <wp:inline distT="0" distB="0" distL="0" distR="0" wp14:anchorId="036DFAA4" wp14:editId="60613F1E">
            <wp:extent cx="1986773" cy="2981325"/>
            <wp:effectExtent l="0" t="0" r="0" b="0"/>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343" cy="3052708"/>
                    </a:xfrm>
                    <a:prstGeom prst="rect">
                      <a:avLst/>
                    </a:prstGeom>
                    <a:noFill/>
                    <a:ln>
                      <a:noFill/>
                    </a:ln>
                  </pic:spPr>
                </pic:pic>
              </a:graphicData>
            </a:graphic>
          </wp:inline>
        </w:drawing>
      </w:r>
    </w:p>
    <w:p w14:paraId="7C0978DD" w14:textId="4EB84D86" w:rsidR="00342149" w:rsidRDefault="00613B0C" w:rsidP="00613B0C">
      <w:pPr>
        <w:spacing w:after="160" w:line="259" w:lineRule="auto"/>
        <w:ind w:left="0" w:firstLine="0"/>
        <w:jc w:val="left"/>
        <w:rPr>
          <w:sz w:val="32"/>
          <w:szCs w:val="32"/>
        </w:rPr>
      </w:pPr>
      <w:r>
        <w:rPr>
          <w:sz w:val="32"/>
          <w:szCs w:val="32"/>
        </w:rPr>
        <w:br w:type="page"/>
      </w:r>
      <w:r w:rsidR="00950126" w:rsidRPr="64354F04">
        <w:rPr>
          <w:sz w:val="32"/>
          <w:szCs w:val="32"/>
        </w:rPr>
        <w:lastRenderedPageBreak/>
        <w:t xml:space="preserve"> </w:t>
      </w:r>
    </w:p>
    <w:p w14:paraId="126EB704" w14:textId="7E76E076" w:rsidR="00342149" w:rsidRDefault="00950126">
      <w:pPr>
        <w:pStyle w:val="Heading1"/>
        <w:spacing w:after="161"/>
        <w:ind w:left="561" w:right="154"/>
      </w:pPr>
      <w:r>
        <w:t>WELCOME LETTER FROM THE CH</w:t>
      </w:r>
      <w:r w:rsidR="00C24781">
        <w:t xml:space="preserve">IEF EXECUTIVE &amp; PRINCIPAL </w:t>
      </w:r>
      <w:r>
        <w:t xml:space="preserve"> </w:t>
      </w:r>
    </w:p>
    <w:p w14:paraId="3C6FCA54" w14:textId="77777777" w:rsidR="00342149" w:rsidRDefault="00950126">
      <w:pPr>
        <w:spacing w:after="191"/>
        <w:ind w:right="597"/>
      </w:pPr>
      <w:r>
        <w:t xml:space="preserve">Dear Candidate  </w:t>
      </w:r>
    </w:p>
    <w:p w14:paraId="27B1C2FF" w14:textId="4462949E" w:rsidR="00342149" w:rsidRDefault="00950126">
      <w:pPr>
        <w:ind w:right="597"/>
      </w:pPr>
      <w:r>
        <w:t xml:space="preserve">Thank you for your interest in the role of </w:t>
      </w:r>
      <w:r w:rsidR="00B40997">
        <w:t xml:space="preserve">Head of </w:t>
      </w:r>
      <w:r w:rsidR="00CE653C">
        <w:rPr>
          <w:sz w:val="23"/>
          <w:szCs w:val="24"/>
        </w:rPr>
        <w:t xml:space="preserve">Motorsport and Agricultural Engineering </w:t>
      </w:r>
      <w:r>
        <w:t>at Myerscough College and University Centre (hereafter, called Myerscough College) in Lancashire and a very warm welcome to one of the leading</w:t>
      </w:r>
      <w:r w:rsidR="007C5F18">
        <w:t xml:space="preserve"> specialist</w:t>
      </w:r>
      <w:r>
        <w:t xml:space="preserve"> </w:t>
      </w:r>
      <w:proofErr w:type="gramStart"/>
      <w:r>
        <w:t>land</w:t>
      </w:r>
      <w:proofErr w:type="gramEnd"/>
      <w:r>
        <w:t xml:space="preserve"> based</w:t>
      </w:r>
      <w:r w:rsidR="007C5F18">
        <w:t>, science, engineering,</w:t>
      </w:r>
      <w:r>
        <w:t xml:space="preserve"> and sports colleges in the country. This role will provide a strong, ambitious and passionate leader with the opportunity to make a significant contribution to the </w:t>
      </w:r>
      <w:r w:rsidR="00505A78">
        <w:t>a</w:t>
      </w:r>
      <w:r w:rsidR="00CE653C" w:rsidRPr="00CE653C">
        <w:rPr>
          <w:sz w:val="23"/>
          <w:szCs w:val="24"/>
        </w:rPr>
        <w:t xml:space="preserve"> </w:t>
      </w:r>
      <w:r w:rsidR="00CE653C">
        <w:rPr>
          <w:sz w:val="23"/>
          <w:szCs w:val="24"/>
        </w:rPr>
        <w:t xml:space="preserve">Motorsport and Agricultural </w:t>
      </w:r>
      <w:proofErr w:type="gramStart"/>
      <w:r w:rsidR="00CE653C">
        <w:rPr>
          <w:sz w:val="23"/>
          <w:szCs w:val="24"/>
        </w:rPr>
        <w:t xml:space="preserve">Engineering </w:t>
      </w:r>
      <w:r w:rsidR="00505A78">
        <w:t xml:space="preserve"> </w:t>
      </w:r>
      <w:r>
        <w:t>educational</w:t>
      </w:r>
      <w:proofErr w:type="gramEnd"/>
      <w:r w:rsidR="00505A78">
        <w:t xml:space="preserve"> </w:t>
      </w:r>
      <w:r>
        <w:t xml:space="preserve">landscape of Lancashire and </w:t>
      </w:r>
      <w:r w:rsidR="00F062FC">
        <w:t>the wider North West of England</w:t>
      </w:r>
      <w:r>
        <w:t xml:space="preserve">. </w:t>
      </w:r>
    </w:p>
    <w:p w14:paraId="6992793D" w14:textId="77777777" w:rsidR="00342149" w:rsidRDefault="00950126">
      <w:pPr>
        <w:spacing w:after="0" w:line="259" w:lineRule="auto"/>
        <w:ind w:left="562" w:firstLine="0"/>
        <w:jc w:val="left"/>
      </w:pPr>
      <w:r>
        <w:t xml:space="preserve"> </w:t>
      </w:r>
    </w:p>
    <w:p w14:paraId="334219BD" w14:textId="3E3245E3" w:rsidR="00342149" w:rsidRDefault="00950126">
      <w:pPr>
        <w:ind w:left="576" w:right="597"/>
      </w:pPr>
      <w:r>
        <w:t>Myerscough College has an annual turnover of c£3</w:t>
      </w:r>
      <w:r w:rsidR="00F062FC">
        <w:t>4</w:t>
      </w:r>
      <w:r>
        <w:t>m and is rated by the Education Skills Funding Agency (ESFA) as “</w:t>
      </w:r>
      <w:r w:rsidR="00F062FC">
        <w:t>outs</w:t>
      </w:r>
      <w:r w:rsidR="007725F0">
        <w:t>tanding</w:t>
      </w:r>
      <w:r>
        <w:t xml:space="preserve">” for financial health. The person appointed will be a </w:t>
      </w:r>
      <w:r w:rsidR="007725F0">
        <w:t xml:space="preserve">member of the </w:t>
      </w:r>
      <w:r w:rsidR="00B40997">
        <w:t xml:space="preserve">College Management </w:t>
      </w:r>
      <w:r w:rsidR="007725F0">
        <w:t xml:space="preserve">Team and </w:t>
      </w:r>
      <w:r w:rsidR="00C874F6">
        <w:t xml:space="preserve">will report to </w:t>
      </w:r>
      <w:r>
        <w:t>the</w:t>
      </w:r>
      <w:r w:rsidR="007725F0">
        <w:t xml:space="preserve"> </w:t>
      </w:r>
      <w:r w:rsidR="00B40997">
        <w:t>Assistant Principal Further Education</w:t>
      </w:r>
      <w:r w:rsidR="00C874F6">
        <w:t xml:space="preserve">. The </w:t>
      </w:r>
      <w:proofErr w:type="gramStart"/>
      <w:r w:rsidR="00B40997">
        <w:t xml:space="preserve">Head </w:t>
      </w:r>
      <w:r w:rsidR="00C874F6">
        <w:t xml:space="preserve"> will</w:t>
      </w:r>
      <w:proofErr w:type="gramEnd"/>
      <w:r w:rsidR="00C874F6">
        <w:t xml:space="preserve"> be responsible for all aspects of </w:t>
      </w:r>
      <w:r w:rsidR="003E0A7A">
        <w:t>decision making linked to the College</w:t>
      </w:r>
      <w:r w:rsidR="00B40997">
        <w:t>’</w:t>
      </w:r>
      <w:r w:rsidR="003E0A7A">
        <w:t xml:space="preserve">s </w:t>
      </w:r>
      <w:r w:rsidR="00021FB9">
        <w:rPr>
          <w:sz w:val="23"/>
          <w:szCs w:val="24"/>
        </w:rPr>
        <w:t xml:space="preserve">Motorsport and Agricultural Engineering </w:t>
      </w:r>
      <w:r w:rsidR="00B40997">
        <w:t xml:space="preserve">further education (14-16, 16-18 and adult education) and higher education provision and will work closely with colleagues in Apprenticeship </w:t>
      </w:r>
      <w:r w:rsidR="00197960">
        <w:t xml:space="preserve">and Skills </w:t>
      </w:r>
      <w:r w:rsidR="002F56B9">
        <w:t xml:space="preserve">for </w:t>
      </w:r>
      <w:r w:rsidR="00197960">
        <w:t>apprenticeships and short courses. They will additionally work</w:t>
      </w:r>
      <w:r w:rsidR="002F56B9">
        <w:t xml:space="preserve"> </w:t>
      </w:r>
      <w:r w:rsidR="00197960">
        <w:t xml:space="preserve">with a wide range of teams to ensure a </w:t>
      </w:r>
      <w:proofErr w:type="gramStart"/>
      <w:r w:rsidR="00197960">
        <w:t>joined up</w:t>
      </w:r>
      <w:proofErr w:type="gramEnd"/>
      <w:r w:rsidR="00197960">
        <w:t xml:space="preserve"> approach to </w:t>
      </w:r>
      <w:r w:rsidR="00021FB9">
        <w:t>engineering</w:t>
      </w:r>
      <w:r w:rsidR="00197960">
        <w:t xml:space="preserve"> education including teams working on the College farms, in Agricultur</w:t>
      </w:r>
      <w:r w:rsidR="00021FB9">
        <w:t>e</w:t>
      </w:r>
      <w:r w:rsidR="00197960">
        <w:t xml:space="preserve">, Research, </w:t>
      </w:r>
      <w:r w:rsidR="00021FB9">
        <w:t>Agricultural projects</w:t>
      </w:r>
      <w:r w:rsidR="00197960">
        <w:t xml:space="preserve"> and the wider farming community. </w:t>
      </w:r>
      <w:r w:rsidR="009B33D5">
        <w:t xml:space="preserve"> </w:t>
      </w:r>
    </w:p>
    <w:p w14:paraId="09E235D0" w14:textId="77777777" w:rsidR="00342149" w:rsidRDefault="00950126">
      <w:pPr>
        <w:spacing w:after="0" w:line="259" w:lineRule="auto"/>
        <w:ind w:left="562" w:firstLine="0"/>
        <w:jc w:val="left"/>
      </w:pPr>
      <w:r>
        <w:t xml:space="preserve"> </w:t>
      </w:r>
    </w:p>
    <w:p w14:paraId="46373159" w14:textId="68B61685" w:rsidR="00342149" w:rsidRDefault="00950126" w:rsidP="00394B12">
      <w:pPr>
        <w:ind w:right="597"/>
      </w:pPr>
      <w:r>
        <w:t>Working with our committed, knowledgeable, and enthusiastic Myerscough team in industry standard facilities alongside a wide range of regional and national partners, our mission is to</w:t>
      </w:r>
      <w:r w:rsidR="00EE7735">
        <w:t xml:space="preserve"> inspire excellence. </w:t>
      </w:r>
      <w:r>
        <w:t xml:space="preserve">We </w:t>
      </w:r>
      <w:r w:rsidR="00394B12">
        <w:t xml:space="preserve">pride ourselves in </w:t>
      </w:r>
      <w:r>
        <w:t>provid</w:t>
      </w:r>
      <w:r w:rsidR="00394B12">
        <w:t>ing</w:t>
      </w:r>
      <w:r>
        <w:t xml:space="preserve"> students with not only a first-class academic qualification but also the practical skills to meet the needs of industry and ensure their future employability. Delivering courses from entry to postgraduate level, alongside apprenticeships, Myerscough provides opportunities for academic progression, whilst strong industry links with over 1400 employers ensure that the courses are not only industry relevant but also provide the best opportunities to progress into employment. </w:t>
      </w:r>
    </w:p>
    <w:p w14:paraId="4E6CF36E" w14:textId="77777777" w:rsidR="00342149" w:rsidRDefault="00950126">
      <w:pPr>
        <w:spacing w:after="0" w:line="259" w:lineRule="auto"/>
        <w:ind w:left="562" w:firstLine="0"/>
        <w:jc w:val="left"/>
      </w:pPr>
      <w:r>
        <w:t xml:space="preserve"> </w:t>
      </w:r>
    </w:p>
    <w:p w14:paraId="44C3A378" w14:textId="0D7FB055" w:rsidR="00342149" w:rsidRDefault="00950126">
      <w:pPr>
        <w:ind w:right="597"/>
      </w:pPr>
      <w:r>
        <w:t xml:space="preserve">The College is an inclusive, caring community, putting the needs of our students at the heart of all decision making and ensuring their safety and wellbeing is paramount. The College is judged by Ofsted as good for the quality of education and residential care of students and has a dedicated team providing student support and welfare, which ensures that each student is valued and able to gain confidence and achieve their full potential. </w:t>
      </w:r>
    </w:p>
    <w:p w14:paraId="20630AA3" w14:textId="77777777" w:rsidR="00342149" w:rsidRDefault="00950126">
      <w:pPr>
        <w:spacing w:after="0" w:line="259" w:lineRule="auto"/>
        <w:ind w:left="562" w:firstLine="0"/>
        <w:jc w:val="left"/>
      </w:pPr>
      <w:r>
        <w:t xml:space="preserve"> </w:t>
      </w:r>
    </w:p>
    <w:p w14:paraId="7E28ACE6" w14:textId="41359995" w:rsidR="00342149" w:rsidRDefault="00950126">
      <w:pPr>
        <w:ind w:right="597"/>
      </w:pPr>
      <w:r>
        <w:t>We believe that Myerscough is a special place to live, work and study and we are truly passionate about the future for Myerscough and the difference it can make to so many individuals. We are now seeking an inspirational</w:t>
      </w:r>
      <w:r w:rsidR="002F56B9">
        <w:t xml:space="preserve"> and dynamic</w:t>
      </w:r>
      <w:r>
        <w:t xml:space="preserve"> </w:t>
      </w:r>
      <w:r w:rsidR="002F56B9">
        <w:t xml:space="preserve">leader </w:t>
      </w:r>
      <w:r>
        <w:t xml:space="preserve">who is fully committed to building further on the current successes of the College ensuring </w:t>
      </w:r>
      <w:r w:rsidR="001562CE">
        <w:t xml:space="preserve">an outstanding reputation for </w:t>
      </w:r>
      <w:r w:rsidR="00021FB9">
        <w:rPr>
          <w:sz w:val="23"/>
          <w:szCs w:val="24"/>
        </w:rPr>
        <w:t xml:space="preserve">Motorsport and Agricultural Engineering </w:t>
      </w:r>
      <w:r w:rsidR="002F56B9">
        <w:t>education and training,</w:t>
      </w:r>
      <w:r w:rsidR="007262BC">
        <w:t xml:space="preserve"> research</w:t>
      </w:r>
      <w:r w:rsidR="001562CE">
        <w:t xml:space="preserve"> and</w:t>
      </w:r>
      <w:r w:rsidR="00536378">
        <w:t xml:space="preserve"> knowledge transfer</w:t>
      </w:r>
      <w:r w:rsidR="007262BC">
        <w:t xml:space="preserve"> </w:t>
      </w:r>
      <w:r>
        <w:t xml:space="preserve">services to our </w:t>
      </w:r>
      <w:r w:rsidR="002F56B9">
        <w:t xml:space="preserve">students and wider </w:t>
      </w:r>
      <w:r>
        <w:t xml:space="preserve">stakeholders. </w:t>
      </w:r>
    </w:p>
    <w:p w14:paraId="797DED76" w14:textId="77777777" w:rsidR="00342149" w:rsidRDefault="00950126">
      <w:pPr>
        <w:spacing w:after="0" w:line="259" w:lineRule="auto"/>
        <w:ind w:left="566" w:firstLine="0"/>
        <w:jc w:val="left"/>
      </w:pPr>
      <w:r>
        <w:t xml:space="preserve">  </w:t>
      </w:r>
    </w:p>
    <w:p w14:paraId="6F0BB616" w14:textId="769B00E8" w:rsidR="00342149" w:rsidRDefault="00950126">
      <w:pPr>
        <w:spacing w:after="188"/>
        <w:ind w:right="597"/>
      </w:pPr>
      <w:r>
        <w:t xml:space="preserve">If you </w:t>
      </w:r>
      <w:r w:rsidR="00536378">
        <w:t>are interested in j</w:t>
      </w:r>
      <w:r>
        <w:t>oin</w:t>
      </w:r>
      <w:r w:rsidR="00536378">
        <w:t>ing</w:t>
      </w:r>
      <w:r>
        <w:t xml:space="preserve"> the Myerscough team and pursue your interest in this unique opportunity, then I look forward to receiving your application. </w:t>
      </w:r>
    </w:p>
    <w:p w14:paraId="6107FE54" w14:textId="77777777" w:rsidR="00B6050B" w:rsidRDefault="00B6050B">
      <w:pPr>
        <w:ind w:left="569" w:right="597"/>
      </w:pPr>
      <w:r>
        <w:t>Alison Robinson</w:t>
      </w:r>
    </w:p>
    <w:p w14:paraId="4C933FB1" w14:textId="77777777" w:rsidR="002F56B9" w:rsidRDefault="00B6050B" w:rsidP="002F56B9">
      <w:pPr>
        <w:ind w:left="569" w:right="597"/>
        <w:jc w:val="left"/>
      </w:pPr>
      <w:r>
        <w:t>Chief Executive &amp; Principal</w:t>
      </w:r>
      <w:r w:rsidR="00950126">
        <w:t xml:space="preserve">  </w:t>
      </w:r>
    </w:p>
    <w:p w14:paraId="04E20859" w14:textId="657820E8" w:rsidR="00200529" w:rsidRDefault="00DC4A31" w:rsidP="002F56B9">
      <w:pPr>
        <w:ind w:left="569" w:right="597"/>
        <w:jc w:val="left"/>
      </w:pPr>
      <w:r>
        <w:rPr>
          <w:b/>
          <w:color w:val="003666"/>
          <w:sz w:val="32"/>
        </w:rPr>
        <w:t xml:space="preserve">                                                                                       </w:t>
      </w:r>
      <w:r w:rsidR="00950126">
        <w:rPr>
          <w:b/>
          <w:color w:val="003666"/>
          <w:sz w:val="32"/>
        </w:rPr>
        <w:t xml:space="preserve"> </w:t>
      </w:r>
      <w:r w:rsidR="64354F04">
        <w:rPr>
          <w:noProof/>
        </w:rPr>
        <w:drawing>
          <wp:inline distT="0" distB="0" distL="0" distR="0" wp14:anchorId="7DE20C83" wp14:editId="415223C3">
            <wp:extent cx="784980" cy="1085850"/>
            <wp:effectExtent l="0" t="0" r="0" b="0"/>
            <wp:docPr id="399239866" name="Picture 3992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5570" cy="1100498"/>
                    </a:xfrm>
                    <a:prstGeom prst="rect">
                      <a:avLst/>
                    </a:prstGeom>
                  </pic:spPr>
                </pic:pic>
              </a:graphicData>
            </a:graphic>
          </wp:inline>
        </w:drawing>
      </w:r>
    </w:p>
    <w:p w14:paraId="299DE74D" w14:textId="70372092" w:rsidR="64354F04" w:rsidRDefault="64354F04" w:rsidP="64354F04">
      <w:pPr>
        <w:spacing w:after="0" w:line="259" w:lineRule="auto"/>
        <w:ind w:left="566" w:right="617" w:firstLine="0"/>
        <w:jc w:val="left"/>
      </w:pPr>
    </w:p>
    <w:p w14:paraId="7C7AB513" w14:textId="47139B4E" w:rsidR="00342149" w:rsidRDefault="00950126">
      <w:pPr>
        <w:pStyle w:val="Heading1"/>
        <w:ind w:left="561" w:right="154"/>
      </w:pPr>
      <w:r>
        <w:t xml:space="preserve">ABOUT MYERSCOUGH COLLEGE </w:t>
      </w:r>
      <w:r w:rsidR="005E503C">
        <w:t xml:space="preserve">AND </w:t>
      </w:r>
      <w:r w:rsidR="00021FB9">
        <w:t>MOTORSPORT &amp; AGRICULTURAL ENGINEERING</w:t>
      </w:r>
    </w:p>
    <w:p w14:paraId="0A819371" w14:textId="77777777" w:rsidR="00342149" w:rsidRDefault="00950126">
      <w:pPr>
        <w:spacing w:after="0" w:line="259" w:lineRule="auto"/>
        <w:ind w:left="566" w:firstLine="0"/>
        <w:jc w:val="left"/>
      </w:pPr>
      <w:r>
        <w:t xml:space="preserve"> </w:t>
      </w:r>
    </w:p>
    <w:p w14:paraId="2801FB24" w14:textId="0418161B" w:rsidR="00342149" w:rsidRDefault="00950126">
      <w:pPr>
        <w:spacing w:after="193"/>
        <w:ind w:left="576" w:right="597"/>
      </w:pPr>
      <w:r>
        <w:t>Myerscough College is a specialist land based</w:t>
      </w:r>
      <w:r w:rsidR="00DF348A">
        <w:t>, science, engineering</w:t>
      </w:r>
      <w:r>
        <w:t xml:space="preserve"> and sports college based near Preston in Lancashire with centres in Liverpool, Blackburn, Manchester</w:t>
      </w:r>
      <w:r w:rsidR="00DF348A">
        <w:t xml:space="preserve">, </w:t>
      </w:r>
      <w:proofErr w:type="gramStart"/>
      <w:r w:rsidR="00DF348A">
        <w:t>Penrith</w:t>
      </w:r>
      <w:proofErr w:type="gramEnd"/>
      <w:r>
        <w:t xml:space="preserve"> and Warrington. It delivers courses from entry level to postgraduate within these specialist areas, supporting not only </w:t>
      </w:r>
      <w:r w:rsidR="009416FA">
        <w:t>t</w:t>
      </w:r>
      <w:r>
        <w:t xml:space="preserve">he local but also the regional, national, and increasing international skills need.  It was originally established as Lancashire County agricultural training centre in 1894, making it not only one of the largest but also one of the oldest specialist colleges in the country. </w:t>
      </w:r>
    </w:p>
    <w:p w14:paraId="21F178E5" w14:textId="096C8DA1" w:rsidR="00E31F7F" w:rsidRPr="000D02F8" w:rsidRDefault="00044924" w:rsidP="00044924">
      <w:pPr>
        <w:rPr>
          <w:rFonts w:cstheme="minorHAnsi"/>
        </w:rPr>
      </w:pPr>
      <w:r w:rsidRPr="000D02F8">
        <w:rPr>
          <w:rFonts w:cstheme="minorHAnsi"/>
        </w:rPr>
        <w:t xml:space="preserve">The College offers </w:t>
      </w:r>
      <w:r w:rsidR="009416FA">
        <w:rPr>
          <w:sz w:val="23"/>
          <w:szCs w:val="24"/>
        </w:rPr>
        <w:t xml:space="preserve">Motorsport and Agricultural Engineering </w:t>
      </w:r>
      <w:r w:rsidRPr="000D02F8">
        <w:rPr>
          <w:rFonts w:cstheme="minorHAnsi"/>
        </w:rPr>
        <w:t>courses at F</w:t>
      </w:r>
      <w:r w:rsidR="002D657D" w:rsidRPr="000D02F8">
        <w:rPr>
          <w:rFonts w:cstheme="minorHAnsi"/>
        </w:rPr>
        <w:t>urther Education</w:t>
      </w:r>
      <w:r w:rsidRPr="000D02F8">
        <w:rPr>
          <w:rFonts w:cstheme="minorHAnsi"/>
        </w:rPr>
        <w:t xml:space="preserve"> </w:t>
      </w:r>
      <w:r w:rsidR="002D657D" w:rsidRPr="000D02F8">
        <w:rPr>
          <w:rFonts w:cstheme="minorHAnsi"/>
        </w:rPr>
        <w:t>(</w:t>
      </w:r>
      <w:r w:rsidR="006B60E5" w:rsidRPr="000D02F8">
        <w:rPr>
          <w:rFonts w:cstheme="minorHAnsi"/>
        </w:rPr>
        <w:t xml:space="preserve">FE </w:t>
      </w:r>
      <w:r w:rsidR="002D657D" w:rsidRPr="000D02F8">
        <w:rPr>
          <w:rFonts w:cstheme="minorHAnsi"/>
        </w:rPr>
        <w:t>14-16, 16-18</w:t>
      </w:r>
      <w:r w:rsidR="002C020B" w:rsidRPr="000D02F8">
        <w:rPr>
          <w:rFonts w:cstheme="minorHAnsi"/>
        </w:rPr>
        <w:t xml:space="preserve">, </w:t>
      </w:r>
      <w:r w:rsidR="002D657D" w:rsidRPr="000D02F8">
        <w:rPr>
          <w:rFonts w:cstheme="minorHAnsi"/>
        </w:rPr>
        <w:t>adult education</w:t>
      </w:r>
      <w:r w:rsidR="002C020B" w:rsidRPr="000D02F8">
        <w:rPr>
          <w:rFonts w:cstheme="minorHAnsi"/>
        </w:rPr>
        <w:t xml:space="preserve"> and apprenticeships</w:t>
      </w:r>
      <w:r w:rsidR="002D657D" w:rsidRPr="000D02F8">
        <w:rPr>
          <w:rFonts w:cstheme="minorHAnsi"/>
        </w:rPr>
        <w:t xml:space="preserve">) </w:t>
      </w:r>
      <w:r w:rsidRPr="000D02F8">
        <w:rPr>
          <w:rFonts w:cstheme="minorHAnsi"/>
        </w:rPr>
        <w:t>and H</w:t>
      </w:r>
      <w:r w:rsidR="00A91F9F" w:rsidRPr="000D02F8">
        <w:rPr>
          <w:rFonts w:cstheme="minorHAnsi"/>
        </w:rPr>
        <w:t>igher Education</w:t>
      </w:r>
      <w:r w:rsidR="006B60E5" w:rsidRPr="000D02F8">
        <w:rPr>
          <w:rFonts w:cstheme="minorHAnsi"/>
        </w:rPr>
        <w:t xml:space="preserve"> (HE)</w:t>
      </w:r>
      <w:r w:rsidRPr="000D02F8">
        <w:rPr>
          <w:rFonts w:cstheme="minorHAnsi"/>
        </w:rPr>
        <w:t xml:space="preserve"> and is considered a leading national educational institution </w:t>
      </w:r>
      <w:r w:rsidR="00E70857">
        <w:rPr>
          <w:rFonts w:cstheme="minorHAnsi"/>
        </w:rPr>
        <w:t>in these sectors</w:t>
      </w:r>
      <w:r w:rsidRPr="000D02F8">
        <w:rPr>
          <w:rFonts w:cstheme="minorHAnsi"/>
        </w:rPr>
        <w:t xml:space="preserve">. </w:t>
      </w:r>
      <w:r w:rsidR="00E70857">
        <w:rPr>
          <w:sz w:val="23"/>
          <w:szCs w:val="24"/>
        </w:rPr>
        <w:t>Motorsport and Agricultural Engineering are both taught solely from our dedicated workshops a</w:t>
      </w:r>
      <w:r w:rsidR="001E3877" w:rsidRPr="000D02F8">
        <w:rPr>
          <w:rFonts w:cstheme="minorHAnsi"/>
        </w:rPr>
        <w:t xml:space="preserve">t our </w:t>
      </w:r>
      <w:proofErr w:type="spellStart"/>
      <w:r w:rsidR="001E3877" w:rsidRPr="000D02F8">
        <w:rPr>
          <w:rFonts w:cstheme="minorHAnsi"/>
        </w:rPr>
        <w:t>Bilsborrow</w:t>
      </w:r>
      <w:proofErr w:type="spellEnd"/>
      <w:r w:rsidR="001E3877" w:rsidRPr="000D02F8">
        <w:rPr>
          <w:rFonts w:cstheme="minorHAnsi"/>
        </w:rPr>
        <w:t xml:space="preserve"> site, near Preston</w:t>
      </w:r>
      <w:r w:rsidR="00AE483A">
        <w:rPr>
          <w:rFonts w:cstheme="minorHAnsi"/>
        </w:rPr>
        <w:t>,</w:t>
      </w:r>
      <w:r w:rsidR="00264931">
        <w:rPr>
          <w:rFonts w:cstheme="minorHAnsi"/>
        </w:rPr>
        <w:t xml:space="preserve"> </w:t>
      </w:r>
      <w:r w:rsidR="001E3877" w:rsidRPr="000D02F8">
        <w:rPr>
          <w:rFonts w:cstheme="minorHAnsi"/>
        </w:rPr>
        <w:t>Lancashire</w:t>
      </w:r>
      <w:r w:rsidR="00E70857">
        <w:rPr>
          <w:rFonts w:cstheme="minorHAnsi"/>
        </w:rPr>
        <w:t>. The College has a separate building for each subject with the Motorsports provision being delivered in our Motorsports Centre</w:t>
      </w:r>
      <w:r w:rsidR="00264931">
        <w:rPr>
          <w:rFonts w:cstheme="minorHAnsi"/>
        </w:rPr>
        <w:t>s</w:t>
      </w:r>
      <w:r w:rsidR="00E70857">
        <w:rPr>
          <w:rFonts w:cstheme="minorHAnsi"/>
        </w:rPr>
        <w:t xml:space="preserve"> (bikes and cars) and Agricultural Engineering taught in our Engineering Centre. The buildings include specialist workshop space, I</w:t>
      </w:r>
      <w:r w:rsidR="0034417D">
        <w:rPr>
          <w:rFonts w:cstheme="minorHAnsi"/>
        </w:rPr>
        <w:t xml:space="preserve">T, </w:t>
      </w:r>
      <w:proofErr w:type="gramStart"/>
      <w:r w:rsidR="0034417D">
        <w:rPr>
          <w:rFonts w:cstheme="minorHAnsi"/>
        </w:rPr>
        <w:t>classroom</w:t>
      </w:r>
      <w:proofErr w:type="gramEnd"/>
      <w:r w:rsidR="0034417D">
        <w:rPr>
          <w:rFonts w:cstheme="minorHAnsi"/>
        </w:rPr>
        <w:t xml:space="preserve"> and staff room space</w:t>
      </w:r>
      <w:r w:rsidR="00E70857">
        <w:rPr>
          <w:rFonts w:cstheme="minorHAnsi"/>
        </w:rPr>
        <w:t xml:space="preserve">. </w:t>
      </w:r>
      <w:r w:rsidR="0034417D">
        <w:rPr>
          <w:rFonts w:cstheme="minorHAnsi"/>
        </w:rPr>
        <w:t xml:space="preserve"> </w:t>
      </w:r>
    </w:p>
    <w:p w14:paraId="6C8EA06F" w14:textId="77777777" w:rsidR="00E31F7F" w:rsidRPr="000D02F8" w:rsidRDefault="00E31F7F" w:rsidP="00044924">
      <w:pPr>
        <w:rPr>
          <w:rFonts w:cstheme="minorHAnsi"/>
        </w:rPr>
      </w:pPr>
    </w:p>
    <w:p w14:paraId="418C3A94" w14:textId="770C5D53" w:rsidR="00044924" w:rsidRDefault="00E70857" w:rsidP="64354F04">
      <w:pPr>
        <w:rPr>
          <w:rFonts w:cstheme="minorBidi"/>
        </w:rPr>
      </w:pPr>
      <w:r>
        <w:rPr>
          <w:rFonts w:cstheme="minorBidi"/>
        </w:rPr>
        <w:t xml:space="preserve">Agricultural Engineering students also access the College’s </w:t>
      </w:r>
      <w:r w:rsidR="00044924" w:rsidRPr="64354F04">
        <w:rPr>
          <w:rFonts w:cstheme="minorBidi"/>
        </w:rPr>
        <w:t xml:space="preserve">300ha College Farm </w:t>
      </w:r>
      <w:r>
        <w:rPr>
          <w:rFonts w:cstheme="minorBidi"/>
        </w:rPr>
        <w:t xml:space="preserve">and associated machinery. </w:t>
      </w:r>
      <w:r w:rsidR="0034417D">
        <w:rPr>
          <w:rFonts w:cstheme="minorBidi"/>
        </w:rPr>
        <w:t>The</w:t>
      </w:r>
      <w:r w:rsidR="000F234D">
        <w:rPr>
          <w:rFonts w:cstheme="minorBidi"/>
        </w:rPr>
        <w:t xml:space="preserve"> 2 College farms include a </w:t>
      </w:r>
      <w:r w:rsidR="00044924" w:rsidRPr="64354F04">
        <w:rPr>
          <w:rFonts w:cstheme="minorBidi"/>
        </w:rPr>
        <w:t>range of commercial livestock and crop enterprises – currently 200 dairy cows, beef from the dairy unit, a suckler herd, 1000 lowland sheep flock and combinable crops grown as forage – are all important both educationally and for research.</w:t>
      </w:r>
    </w:p>
    <w:p w14:paraId="306521FA" w14:textId="77777777" w:rsidR="0037203C" w:rsidRDefault="0037203C" w:rsidP="64354F04">
      <w:pPr>
        <w:rPr>
          <w:rFonts w:cstheme="minorBidi"/>
        </w:rPr>
      </w:pPr>
    </w:p>
    <w:p w14:paraId="3356841C" w14:textId="6B6128F1" w:rsidR="00264931" w:rsidRDefault="00264931" w:rsidP="00264931">
      <w:pPr>
        <w:jc w:val="center"/>
        <w:rPr>
          <w:rFonts w:cstheme="minorBidi"/>
        </w:rPr>
      </w:pPr>
      <w:r>
        <w:rPr>
          <w:noProof/>
        </w:rPr>
        <w:drawing>
          <wp:inline distT="0" distB="0" distL="0" distR="0" wp14:anchorId="402DE15F" wp14:editId="6EEE5FFF">
            <wp:extent cx="1341783" cy="1862554"/>
            <wp:effectExtent l="0" t="0" r="0" b="4445"/>
            <wp:docPr id="1679481999" name="Picture 6" descr="cid:ABAD30C5-65AB-42E5-89C8-C91EA013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60571" cy="1888634"/>
                    </a:xfrm>
                    <a:prstGeom prst="rect">
                      <a:avLst/>
                    </a:prstGeom>
                    <a:noFill/>
                    <a:ln>
                      <a:noFill/>
                    </a:ln>
                  </pic:spPr>
                </pic:pic>
              </a:graphicData>
            </a:graphic>
          </wp:inline>
        </w:drawing>
      </w:r>
      <w:r>
        <w:rPr>
          <w:noProof/>
        </w:rPr>
        <w:t xml:space="preserve">              </w:t>
      </w:r>
      <w:r>
        <w:rPr>
          <w:noProof/>
        </w:rPr>
        <w:drawing>
          <wp:inline distT="0" distB="0" distL="0" distR="0" wp14:anchorId="73D0B1BE" wp14:editId="283FCDA5">
            <wp:extent cx="2486072" cy="1876208"/>
            <wp:effectExtent l="0" t="0" r="0" b="0"/>
            <wp:docPr id="11" name="Picture 11" descr="Dyno D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o Day 2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718" cy="1888016"/>
                    </a:xfrm>
                    <a:prstGeom prst="rect">
                      <a:avLst/>
                    </a:prstGeom>
                    <a:noFill/>
                    <a:ln>
                      <a:noFill/>
                    </a:ln>
                  </pic:spPr>
                </pic:pic>
              </a:graphicData>
            </a:graphic>
          </wp:inline>
        </w:drawing>
      </w:r>
    </w:p>
    <w:p w14:paraId="1F9F64D6" w14:textId="77777777" w:rsidR="00264931" w:rsidRDefault="00264931" w:rsidP="64354F04">
      <w:pPr>
        <w:rPr>
          <w:rFonts w:cstheme="minorBidi"/>
        </w:rPr>
      </w:pPr>
    </w:p>
    <w:p w14:paraId="575CF229" w14:textId="77777777" w:rsidR="00B57D57" w:rsidRDefault="00B57D57" w:rsidP="64354F04">
      <w:pPr>
        <w:rPr>
          <w:rFonts w:ascii="Montserrat" w:hAnsi="Montserrat"/>
          <w:color w:val="FFFFFF"/>
        </w:rPr>
      </w:pPr>
      <w:r>
        <w:rPr>
          <w:rFonts w:ascii="Montserrat" w:hAnsi="Montserrat"/>
          <w:color w:val="FFFFFF"/>
        </w:rPr>
        <w:t xml:space="preserve">Myerscough College has seven motorsport workshops and a number of different </w:t>
      </w:r>
      <w:proofErr w:type="gramStart"/>
      <w:r>
        <w:rPr>
          <w:rFonts w:ascii="Montserrat" w:hAnsi="Montserrat"/>
          <w:color w:val="FFFFFF"/>
        </w:rPr>
        <w:t>competition</w:t>
      </w:r>
      <w:proofErr w:type="gramEnd"/>
      <w:r>
        <w:rPr>
          <w:rFonts w:ascii="Montserrat" w:hAnsi="Montserrat"/>
          <w:color w:val="FFFFFF"/>
        </w:rPr>
        <w:t xml:space="preserve"> </w:t>
      </w:r>
    </w:p>
    <w:p w14:paraId="45C72F7C" w14:textId="10E50952" w:rsidR="00F84332" w:rsidRDefault="00264931" w:rsidP="00264931">
      <w:pPr>
        <w:rPr>
          <w:color w:val="auto"/>
        </w:rPr>
      </w:pPr>
      <w:r w:rsidRPr="00B57D57">
        <w:rPr>
          <w:color w:val="auto"/>
        </w:rPr>
        <w:t xml:space="preserve">Myerscough College has seven motorsport workshops and </w:t>
      </w:r>
      <w:proofErr w:type="gramStart"/>
      <w:r w:rsidRPr="00B57D57">
        <w:rPr>
          <w:color w:val="auto"/>
        </w:rPr>
        <w:t>a number of</w:t>
      </w:r>
      <w:proofErr w:type="gramEnd"/>
      <w:r w:rsidRPr="00B57D57">
        <w:rPr>
          <w:color w:val="auto"/>
        </w:rPr>
        <w:t xml:space="preserve"> different competition cars for the continuing development and expansion of motorsport teaching. We believe that hands-on experience is an important aspect of learning and therefore encourages students to take part in a wide range of motorsport events throughout the UK. The department also now features a new motorcycle workshop for the learners on our motorcycle programme</w:t>
      </w:r>
      <w:r>
        <w:rPr>
          <w:color w:val="auto"/>
        </w:rPr>
        <w:t xml:space="preserve">. </w:t>
      </w:r>
      <w:r w:rsidRPr="00B57D57">
        <w:rPr>
          <w:color w:val="auto"/>
        </w:rPr>
        <w:t>We believe that hands-on experience is an important aspect of learning and therefore encourages students to take part in a wide range of motorsport events throughout</w:t>
      </w:r>
      <w:r>
        <w:rPr>
          <w:color w:val="auto"/>
        </w:rPr>
        <w:t xml:space="preserve"> the year</w:t>
      </w:r>
      <w:r w:rsidR="00E33F9E">
        <w:rPr>
          <w:color w:val="auto"/>
        </w:rPr>
        <w:t>.</w:t>
      </w:r>
    </w:p>
    <w:p w14:paraId="3DA356B8" w14:textId="77777777" w:rsidR="00E33F9E" w:rsidRDefault="00E33F9E" w:rsidP="00264931">
      <w:pPr>
        <w:rPr>
          <w:color w:val="auto"/>
        </w:rPr>
      </w:pPr>
    </w:p>
    <w:p w14:paraId="0621C8DE" w14:textId="153C7899" w:rsidR="00F84332" w:rsidRDefault="00E33F9E" w:rsidP="00264931">
      <w:pPr>
        <w:rPr>
          <w:color w:val="auto"/>
        </w:rPr>
      </w:pPr>
      <w:r>
        <w:rPr>
          <w:color w:val="auto"/>
        </w:rPr>
        <w:t xml:space="preserve">                     </w:t>
      </w:r>
      <w:r>
        <w:rPr>
          <w:noProof/>
        </w:rPr>
        <w:drawing>
          <wp:inline distT="0" distB="0" distL="0" distR="0" wp14:anchorId="7646CD15" wp14:editId="5E6D7F16">
            <wp:extent cx="2574523" cy="1715679"/>
            <wp:effectExtent l="0" t="0" r="0" b="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962" cy="1727967"/>
                    </a:xfrm>
                    <a:prstGeom prst="rect">
                      <a:avLst/>
                    </a:prstGeom>
                    <a:noFill/>
                    <a:ln>
                      <a:noFill/>
                    </a:ln>
                  </pic:spPr>
                </pic:pic>
              </a:graphicData>
            </a:graphic>
          </wp:inline>
        </w:drawing>
      </w:r>
      <w:r>
        <w:rPr>
          <w:color w:val="auto"/>
        </w:rPr>
        <w:t xml:space="preserve">  </w:t>
      </w:r>
      <w:r>
        <w:rPr>
          <w:noProof/>
        </w:rPr>
        <w:drawing>
          <wp:inline distT="0" distB="0" distL="0" distR="0" wp14:anchorId="3F4DC0CC" wp14:editId="1B828C71">
            <wp:extent cx="2288540" cy="1716405"/>
            <wp:effectExtent l="0" t="0" r="0" b="0"/>
            <wp:docPr id="12" name="Picture 12" descr="Msport No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port No Limi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655" cy="1731491"/>
                    </a:xfrm>
                    <a:prstGeom prst="rect">
                      <a:avLst/>
                    </a:prstGeom>
                    <a:noFill/>
                    <a:ln>
                      <a:noFill/>
                    </a:ln>
                  </pic:spPr>
                </pic:pic>
              </a:graphicData>
            </a:graphic>
          </wp:inline>
        </w:drawing>
      </w:r>
    </w:p>
    <w:p w14:paraId="01DD9429" w14:textId="383337F6" w:rsidR="00264931" w:rsidRDefault="00F84332" w:rsidP="00264931">
      <w:pPr>
        <w:rPr>
          <w:color w:val="auto"/>
        </w:rPr>
      </w:pPr>
      <w:r>
        <w:rPr>
          <w:color w:val="auto"/>
        </w:rPr>
        <w:lastRenderedPageBreak/>
        <w:t>Our courses in Motorsport and Agriculture Engineering incorporate a mix of practical vocational lessons, classroom lectures, industry visits, and case studies</w:t>
      </w:r>
      <w:r w:rsidR="00264931">
        <w:rPr>
          <w:color w:val="auto"/>
        </w:rPr>
        <w:t>.</w:t>
      </w:r>
      <w:r>
        <w:rPr>
          <w:color w:val="auto"/>
        </w:rPr>
        <w:t xml:space="preserve"> To enhance students’ wider employability skills students are engaged in arrange of course enhancement and enrichments events such as Car Club, tractor road rally events, residential and day trips and have guest speaker talks. Our Agricultural Engineering students have been involved in charity tractor runs in the UK and Ireland and running Dyno Days for local farmers</w:t>
      </w:r>
      <w:r w:rsidR="0037203C">
        <w:rPr>
          <w:color w:val="auto"/>
        </w:rPr>
        <w:t xml:space="preserve"> to test the </w:t>
      </w:r>
      <w:proofErr w:type="gramStart"/>
      <w:r w:rsidR="0037203C">
        <w:rPr>
          <w:color w:val="auto"/>
        </w:rPr>
        <w:t>horse power</w:t>
      </w:r>
      <w:proofErr w:type="gramEnd"/>
      <w:r w:rsidR="0037203C">
        <w:rPr>
          <w:color w:val="auto"/>
        </w:rPr>
        <w:t xml:space="preserve"> of their machinery</w:t>
      </w:r>
      <w:r>
        <w:rPr>
          <w:color w:val="auto"/>
        </w:rPr>
        <w:t xml:space="preserve">. Whilst our Motorsports and Motorbike students attend a variety of track days, </w:t>
      </w:r>
      <w:proofErr w:type="spellStart"/>
      <w:r>
        <w:rPr>
          <w:color w:val="auto"/>
        </w:rPr>
        <w:t>rallys</w:t>
      </w:r>
      <w:proofErr w:type="spellEnd"/>
      <w:r>
        <w:rPr>
          <w:color w:val="auto"/>
        </w:rPr>
        <w:t xml:space="preserve"> and events associated with their industry both in the </w:t>
      </w:r>
      <w:proofErr w:type="gramStart"/>
      <w:r>
        <w:rPr>
          <w:color w:val="auto"/>
        </w:rPr>
        <w:t>North West</w:t>
      </w:r>
      <w:proofErr w:type="gramEnd"/>
      <w:r>
        <w:rPr>
          <w:color w:val="auto"/>
        </w:rPr>
        <w:t xml:space="preserve"> and further afield</w:t>
      </w:r>
      <w:r w:rsidR="0037203C">
        <w:rPr>
          <w:color w:val="auto"/>
        </w:rPr>
        <w:t xml:space="preserve">. The highlight of Motorsports students time at Myerscough is supporting the Legends Fire </w:t>
      </w:r>
      <w:proofErr w:type="gramStart"/>
      <w:r w:rsidR="0037203C">
        <w:rPr>
          <w:color w:val="auto"/>
        </w:rPr>
        <w:t>North west</w:t>
      </w:r>
      <w:proofErr w:type="gramEnd"/>
      <w:r w:rsidR="0037203C">
        <w:rPr>
          <w:color w:val="auto"/>
        </w:rPr>
        <w:t xml:space="preserve"> Stages road rally that is hosted at the College with around 125 rally cars undertaking servicing, pit crew, logistics, marshalling and scrutineering activities at the College. </w:t>
      </w:r>
    </w:p>
    <w:p w14:paraId="1FF6B56E" w14:textId="77777777" w:rsidR="00613B0C" w:rsidRDefault="00613B0C" w:rsidP="00264931">
      <w:pPr>
        <w:rPr>
          <w:color w:val="auto"/>
        </w:rPr>
      </w:pPr>
    </w:p>
    <w:p w14:paraId="00A0366F" w14:textId="575D8743" w:rsidR="003D7D2F" w:rsidRDefault="003D7D2F" w:rsidP="00264931">
      <w:pPr>
        <w:rPr>
          <w:color w:val="auto"/>
        </w:rPr>
      </w:pPr>
    </w:p>
    <w:p w14:paraId="3A1B0189" w14:textId="210B4782" w:rsidR="003D7D2F" w:rsidRDefault="003D7D2F" w:rsidP="00264931">
      <w:pPr>
        <w:rPr>
          <w:color w:val="auto"/>
        </w:rPr>
      </w:pPr>
      <w:r>
        <w:rPr>
          <w:noProof/>
        </w:rPr>
        <w:drawing>
          <wp:inline distT="0" distB="0" distL="0" distR="0" wp14:anchorId="3A44A534" wp14:editId="7682992C">
            <wp:extent cx="3189095" cy="1858645"/>
            <wp:effectExtent l="0" t="0" r="0" b="8255"/>
            <wp:docPr id="13" name="Picture 13"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ky, outdoor, roa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293" cy="1869834"/>
                    </a:xfrm>
                    <a:prstGeom prst="rect">
                      <a:avLst/>
                    </a:prstGeom>
                    <a:noFill/>
                    <a:ln>
                      <a:noFill/>
                    </a:ln>
                  </pic:spPr>
                </pic:pic>
              </a:graphicData>
            </a:graphic>
          </wp:inline>
        </w:drawing>
      </w:r>
      <w:r>
        <w:rPr>
          <w:color w:val="auto"/>
        </w:rPr>
        <w:t xml:space="preserve"> </w:t>
      </w:r>
      <w:r>
        <w:rPr>
          <w:noProof/>
        </w:rPr>
        <w:drawing>
          <wp:inline distT="0" distB="0" distL="0" distR="0" wp14:anchorId="48C300AC" wp14:editId="7BFD9408">
            <wp:extent cx="3219450" cy="1771614"/>
            <wp:effectExtent l="0" t="0" r="0" b="63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538" cy="1776065"/>
                    </a:xfrm>
                    <a:prstGeom prst="rect">
                      <a:avLst/>
                    </a:prstGeom>
                    <a:noFill/>
                    <a:ln>
                      <a:noFill/>
                    </a:ln>
                  </pic:spPr>
                </pic:pic>
              </a:graphicData>
            </a:graphic>
          </wp:inline>
        </w:drawing>
      </w:r>
    </w:p>
    <w:p w14:paraId="6655B3A6" w14:textId="569B075D" w:rsidR="00264931" w:rsidRDefault="00264931" w:rsidP="64354F04">
      <w:pPr>
        <w:rPr>
          <w:color w:val="auto"/>
        </w:rPr>
      </w:pPr>
    </w:p>
    <w:p w14:paraId="147662CA" w14:textId="77777777" w:rsidR="00613B0C" w:rsidRDefault="00613B0C" w:rsidP="64354F04">
      <w:pPr>
        <w:rPr>
          <w:color w:val="auto"/>
        </w:rPr>
      </w:pPr>
    </w:p>
    <w:p w14:paraId="269FE433" w14:textId="4516A433" w:rsidR="0037203C" w:rsidRDefault="0037203C" w:rsidP="0037203C">
      <w:pPr>
        <w:rPr>
          <w:rStyle w:val="eop"/>
          <w:shd w:val="clear" w:color="auto" w:fill="FFFFFF"/>
        </w:rPr>
      </w:pPr>
      <w:r>
        <w:rPr>
          <w:rStyle w:val="normaltextrun"/>
          <w:shd w:val="clear" w:color="auto" w:fill="FFFFFF"/>
        </w:rPr>
        <w:t>To further enhance students</w:t>
      </w:r>
      <w:r w:rsidR="003D7D2F">
        <w:rPr>
          <w:rStyle w:val="normaltextrun"/>
          <w:shd w:val="clear" w:color="auto" w:fill="FFFFFF"/>
        </w:rPr>
        <w:t>’</w:t>
      </w:r>
      <w:r>
        <w:rPr>
          <w:rStyle w:val="normaltextrun"/>
          <w:shd w:val="clear" w:color="auto" w:fill="FFFFFF"/>
        </w:rPr>
        <w:t xml:space="preserve"> employability o</w:t>
      </w:r>
      <w:r w:rsidR="00F84332">
        <w:rPr>
          <w:rStyle w:val="normaltextrun"/>
          <w:shd w:val="clear" w:color="auto" w:fill="FFFFFF"/>
        </w:rPr>
        <w:t>ur students</w:t>
      </w:r>
      <w:r w:rsidR="003D7D2F">
        <w:rPr>
          <w:rStyle w:val="normaltextrun"/>
          <w:shd w:val="clear" w:color="auto" w:fill="FFFFFF"/>
        </w:rPr>
        <w:t>’</w:t>
      </w:r>
      <w:r w:rsidR="00F84332">
        <w:rPr>
          <w:rStyle w:val="normaltextrun"/>
          <w:shd w:val="clear" w:color="auto" w:fill="FFFFFF"/>
        </w:rPr>
        <w:t xml:space="preserve"> study a range of additional qualifications as part of the curriculum offer designed to meet the needs of industry. These include Tractor Driving, All Terrain Vehicle handling, Oxyacetylene welding, Manual Metal Arc welding and Metal Inert Gas welding as well as GCSE or Functional Skills qualifications in English and Mathematics. </w:t>
      </w:r>
      <w:r w:rsidR="00F84332">
        <w:rPr>
          <w:rStyle w:val="eop"/>
          <w:shd w:val="clear" w:color="auto" w:fill="FFFFFF"/>
        </w:rPr>
        <w:t> </w:t>
      </w:r>
    </w:p>
    <w:p w14:paraId="75B4821D" w14:textId="77777777" w:rsidR="0037203C" w:rsidRDefault="0037203C" w:rsidP="0037203C">
      <w:pPr>
        <w:rPr>
          <w:rStyle w:val="eop"/>
          <w:shd w:val="clear" w:color="auto" w:fill="FFFFFF"/>
        </w:rPr>
      </w:pPr>
    </w:p>
    <w:p w14:paraId="60E2FF5B" w14:textId="4BF6D4FA" w:rsidR="0037203C" w:rsidRPr="003D7D2F" w:rsidRDefault="0037203C" w:rsidP="003D7D2F">
      <w:pPr>
        <w:spacing w:after="100" w:afterAutospacing="1" w:line="240" w:lineRule="auto"/>
        <w:ind w:left="567" w:firstLine="0"/>
        <w:rPr>
          <w:rFonts w:ascii="Segoe UI" w:hAnsi="Segoe UI" w:cs="Segoe UI"/>
        </w:rPr>
      </w:pPr>
      <w:r w:rsidRPr="003D7D2F">
        <w:rPr>
          <w:rStyle w:val="eop"/>
          <w:shd w:val="clear" w:color="auto" w:fill="FFFFFF"/>
        </w:rPr>
        <w:t xml:space="preserve">The College prepares students to work to the highest standards in their industry. </w:t>
      </w:r>
      <w:r w:rsidRPr="003D7D2F">
        <w:rPr>
          <w:rStyle w:val="normaltextrun"/>
        </w:rPr>
        <w:t>Learner behaviour in class is a real strength with staff promoting professionalism in all aspects of student learning. External customers and members of the public have often commented on the appearance and behaviour of our students at external events as exemplary.</w:t>
      </w:r>
      <w:r w:rsidRPr="003D7D2F">
        <w:rPr>
          <w:rStyle w:val="eop"/>
        </w:rPr>
        <w:t> In both Motorsport and Agricultural Engineering</w:t>
      </w:r>
      <w:r w:rsidR="003D7D2F">
        <w:rPr>
          <w:rStyle w:val="eop"/>
        </w:rPr>
        <w:t>,</w:t>
      </w:r>
      <w:r w:rsidRPr="003D7D2F">
        <w:rPr>
          <w:rStyle w:val="eop"/>
        </w:rPr>
        <w:t xml:space="preserve"> </w:t>
      </w:r>
      <w:r w:rsidRPr="003D7D2F">
        <w:rPr>
          <w:rStyle w:val="normaltextrun"/>
        </w:rPr>
        <w:t xml:space="preserve">the whole ethos is that of </w:t>
      </w:r>
      <w:proofErr w:type="gramStart"/>
      <w:r w:rsidRPr="003D7D2F">
        <w:rPr>
          <w:rStyle w:val="normaltextrun"/>
        </w:rPr>
        <w:t>team work</w:t>
      </w:r>
      <w:proofErr w:type="gramEnd"/>
      <w:r w:rsidRPr="003D7D2F">
        <w:rPr>
          <w:rStyle w:val="normaltextrun"/>
        </w:rPr>
        <w:t xml:space="preserve"> and we have many students that have built on these skills and gone on to work in the highest echelons of their professions</w:t>
      </w:r>
      <w:r w:rsidRPr="003D7D2F">
        <w:rPr>
          <w:rStyle w:val="eop"/>
        </w:rPr>
        <w:t> for example with Blue Chip Agricultural Engineering Companies, Formula One and World Rally Teams.</w:t>
      </w:r>
    </w:p>
    <w:p w14:paraId="39E2259D" w14:textId="77777777" w:rsidR="00264931" w:rsidRDefault="00264931" w:rsidP="64354F04">
      <w:pPr>
        <w:rPr>
          <w:color w:val="auto"/>
        </w:rPr>
      </w:pPr>
    </w:p>
    <w:p w14:paraId="6034D3AB" w14:textId="6FD49D9E" w:rsidR="00264931" w:rsidRDefault="00264931" w:rsidP="00613B0C">
      <w:pPr>
        <w:jc w:val="center"/>
        <w:rPr>
          <w:color w:val="auto"/>
        </w:rPr>
      </w:pPr>
      <w:r>
        <w:rPr>
          <w:noProof/>
        </w:rPr>
        <w:drawing>
          <wp:inline distT="0" distB="0" distL="0" distR="0" wp14:anchorId="245C8F4D" wp14:editId="60F7610F">
            <wp:extent cx="3571875" cy="2380320"/>
            <wp:effectExtent l="0" t="0" r="0" b="127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9004" cy="2418391"/>
                    </a:xfrm>
                    <a:prstGeom prst="rect">
                      <a:avLst/>
                    </a:prstGeom>
                    <a:noFill/>
                    <a:ln>
                      <a:noFill/>
                    </a:ln>
                  </pic:spPr>
                </pic:pic>
              </a:graphicData>
            </a:graphic>
          </wp:inline>
        </w:drawing>
      </w:r>
    </w:p>
    <w:p w14:paraId="2C1EE490" w14:textId="4976E45D" w:rsidR="00613B0C" w:rsidRDefault="00B57D57" w:rsidP="64354F04">
      <w:pPr>
        <w:rPr>
          <w:rFonts w:ascii="Montserrat" w:hAnsi="Montserrat"/>
          <w:color w:val="FFFFFF"/>
        </w:rPr>
      </w:pPr>
      <w:r w:rsidRPr="00B57D57">
        <w:rPr>
          <w:color w:val="auto"/>
        </w:rPr>
        <w:t xml:space="preserve"> </w:t>
      </w:r>
      <w:r w:rsidRPr="00B57D57">
        <w:rPr>
          <w:color w:val="FFFFFF"/>
        </w:rPr>
        <w:t>the UK</w:t>
      </w:r>
      <w:r>
        <w:rPr>
          <w:rFonts w:ascii="Montserrat" w:hAnsi="Montserrat"/>
          <w:color w:val="FFFFFF"/>
        </w:rPr>
        <w:t xml:space="preserve">. The department also now features a </w:t>
      </w:r>
      <w:proofErr w:type="gramStart"/>
      <w:r>
        <w:rPr>
          <w:rFonts w:ascii="Montserrat" w:hAnsi="Montserrat"/>
          <w:color w:val="FFFFFF"/>
        </w:rPr>
        <w:t>brand new</w:t>
      </w:r>
      <w:proofErr w:type="gramEnd"/>
      <w:r>
        <w:rPr>
          <w:rFonts w:ascii="Montserrat" w:hAnsi="Montserrat"/>
          <w:color w:val="FFFFFF"/>
        </w:rPr>
        <w:t xml:space="preserve"> motorcycle workshop for the learners on our new </w:t>
      </w:r>
    </w:p>
    <w:p w14:paraId="3D30E603" w14:textId="78889DE9" w:rsidR="00B57D57" w:rsidRDefault="00B57D57" w:rsidP="64354F04">
      <w:pPr>
        <w:rPr>
          <w:rFonts w:cstheme="minorBidi"/>
        </w:rPr>
      </w:pPr>
      <w:r>
        <w:rPr>
          <w:rFonts w:ascii="Montserrat" w:hAnsi="Montserrat"/>
          <w:color w:val="FFFFFF"/>
        </w:rPr>
        <w:t>programme</w:t>
      </w:r>
    </w:p>
    <w:p w14:paraId="02C66E1E" w14:textId="117B1618" w:rsidR="00A41914" w:rsidRDefault="00A41914" w:rsidP="64354F04">
      <w:pPr>
        <w:rPr>
          <w:rFonts w:cstheme="minorBidi"/>
        </w:rPr>
      </w:pPr>
    </w:p>
    <w:p w14:paraId="1D801F2B" w14:textId="48A9A8E5" w:rsidR="00444A84" w:rsidRPr="00444A84" w:rsidRDefault="00444A84" w:rsidP="00044924">
      <w:pPr>
        <w:spacing w:after="200" w:line="276" w:lineRule="auto"/>
        <w:rPr>
          <w:rFonts w:cstheme="minorHAnsi"/>
          <w:b/>
          <w:bCs/>
          <w:sz w:val="24"/>
        </w:rPr>
      </w:pPr>
      <w:r w:rsidRPr="00444A84">
        <w:rPr>
          <w:rFonts w:cstheme="minorHAnsi"/>
          <w:b/>
          <w:bCs/>
          <w:sz w:val="24"/>
        </w:rPr>
        <w:t xml:space="preserve">Investment in College </w:t>
      </w:r>
      <w:r w:rsidR="000F234D">
        <w:rPr>
          <w:rFonts w:cstheme="minorHAnsi"/>
          <w:b/>
          <w:bCs/>
          <w:sz w:val="24"/>
        </w:rPr>
        <w:t xml:space="preserve">Resources </w:t>
      </w:r>
    </w:p>
    <w:p w14:paraId="5B6E0218" w14:textId="65DD5E19" w:rsidR="00044924" w:rsidRPr="000D02F8" w:rsidRDefault="00044924" w:rsidP="00044924">
      <w:pPr>
        <w:spacing w:after="200" w:line="276" w:lineRule="auto"/>
        <w:rPr>
          <w:rFonts w:asciiTheme="minorHAnsi" w:hAnsiTheme="minorHAnsi" w:cstheme="minorHAnsi"/>
        </w:rPr>
      </w:pPr>
      <w:proofErr w:type="gramStart"/>
      <w:r w:rsidRPr="000D02F8">
        <w:rPr>
          <w:rFonts w:cstheme="minorHAnsi"/>
        </w:rPr>
        <w:t>In order to</w:t>
      </w:r>
      <w:proofErr w:type="gramEnd"/>
      <w:r w:rsidRPr="000D02F8">
        <w:rPr>
          <w:rFonts w:cstheme="minorHAnsi"/>
        </w:rPr>
        <w:t xml:space="preserve"> support the achievement of </w:t>
      </w:r>
      <w:r w:rsidR="00692B86">
        <w:rPr>
          <w:rFonts w:cstheme="minorHAnsi"/>
        </w:rPr>
        <w:t xml:space="preserve">our students </w:t>
      </w:r>
      <w:r w:rsidRPr="000D02F8">
        <w:rPr>
          <w:rFonts w:cstheme="minorHAnsi"/>
        </w:rPr>
        <w:t>the College recognise</w:t>
      </w:r>
      <w:r w:rsidR="00613B0C">
        <w:rPr>
          <w:rFonts w:cstheme="minorHAnsi"/>
        </w:rPr>
        <w:t>s</w:t>
      </w:r>
      <w:r w:rsidRPr="000D02F8">
        <w:rPr>
          <w:rFonts w:cstheme="minorHAnsi"/>
        </w:rPr>
        <w:t xml:space="preserve"> an essential need to invest in its </w:t>
      </w:r>
      <w:r w:rsidR="000F234D">
        <w:rPr>
          <w:rFonts w:cstheme="minorHAnsi"/>
        </w:rPr>
        <w:t>f</w:t>
      </w:r>
      <w:r w:rsidRPr="000D02F8">
        <w:rPr>
          <w:rFonts w:cstheme="minorHAnsi"/>
        </w:rPr>
        <w:t>acilities and in new technology to support curriculum delivery and business development.</w:t>
      </w:r>
    </w:p>
    <w:p w14:paraId="26532824" w14:textId="5CCC90B3" w:rsidR="00044924" w:rsidRPr="000D02F8" w:rsidRDefault="00044924" w:rsidP="64354F04">
      <w:pPr>
        <w:spacing w:after="200" w:line="276" w:lineRule="auto"/>
        <w:rPr>
          <w:rFonts w:cstheme="minorBidi"/>
        </w:rPr>
      </w:pPr>
      <w:r w:rsidRPr="64354F04">
        <w:rPr>
          <w:rFonts w:cstheme="minorBidi"/>
        </w:rPr>
        <w:t>In 2017 the College opened a new Food and Farming Innovation and Technology Centre</w:t>
      </w:r>
      <w:r w:rsidR="00692B86">
        <w:rPr>
          <w:rFonts w:cstheme="minorBidi"/>
        </w:rPr>
        <w:t xml:space="preserve"> (FFIT)</w:t>
      </w:r>
      <w:r w:rsidRPr="64354F04">
        <w:rPr>
          <w:rFonts w:cstheme="minorBidi"/>
        </w:rPr>
        <w:t xml:space="preserve"> to support the adoption of precision farming techniques particularly within the livestock and grassland sectors. Whilst the Centre itself provides training, conference, and laboratory facilities the project also supported the investment in new facilities and technology for the farm itself. This included – </w:t>
      </w:r>
    </w:p>
    <w:p w14:paraId="5F37A340" w14:textId="77777777" w:rsidR="00044924" w:rsidRPr="000D02F8" w:rsidRDefault="00044924" w:rsidP="00044924">
      <w:pPr>
        <w:pStyle w:val="ListParagraph"/>
        <w:numPr>
          <w:ilvl w:val="0"/>
          <w:numId w:val="15"/>
        </w:numPr>
        <w:spacing w:after="200" w:line="276" w:lineRule="auto"/>
      </w:pPr>
      <w:r w:rsidRPr="000D02F8">
        <w:t>100GB data connection to all farm sites.</w:t>
      </w:r>
    </w:p>
    <w:p w14:paraId="747EB499" w14:textId="77777777" w:rsidR="00044924" w:rsidRPr="000D02F8" w:rsidRDefault="00044924" w:rsidP="00044924">
      <w:pPr>
        <w:pStyle w:val="ListParagraph"/>
        <w:numPr>
          <w:ilvl w:val="0"/>
          <w:numId w:val="15"/>
        </w:numPr>
        <w:spacing w:after="200" w:line="276" w:lineRule="auto"/>
      </w:pPr>
      <w:r w:rsidRPr="000D02F8">
        <w:t>Wi-fi coverage of all farm sites.</w:t>
      </w:r>
    </w:p>
    <w:p w14:paraId="0EB26BE1" w14:textId="7E57F1B7" w:rsidR="00044924" w:rsidRPr="000D02F8" w:rsidRDefault="00044924" w:rsidP="000F234D">
      <w:pPr>
        <w:pStyle w:val="ListParagraph"/>
        <w:numPr>
          <w:ilvl w:val="0"/>
          <w:numId w:val="15"/>
        </w:numPr>
        <w:spacing w:after="200" w:line="276" w:lineRule="auto"/>
      </w:pPr>
      <w:r w:rsidRPr="000D02F8">
        <w:t xml:space="preserve">New livestock building with associated silos, </w:t>
      </w:r>
      <w:proofErr w:type="gramStart"/>
      <w:r w:rsidRPr="000D02F8">
        <w:t>feed</w:t>
      </w:r>
      <w:proofErr w:type="gramEnd"/>
      <w:r w:rsidRPr="000D02F8">
        <w:t xml:space="preserve"> and slurry storage </w:t>
      </w:r>
    </w:p>
    <w:p w14:paraId="6DE153A7" w14:textId="77777777" w:rsidR="00044924" w:rsidRPr="000D02F8" w:rsidRDefault="00044924" w:rsidP="00044924">
      <w:pPr>
        <w:pStyle w:val="ListParagraph"/>
        <w:numPr>
          <w:ilvl w:val="0"/>
          <w:numId w:val="15"/>
        </w:numPr>
        <w:spacing w:after="200" w:line="276" w:lineRule="auto"/>
      </w:pPr>
      <w:r w:rsidRPr="000D02F8">
        <w:t>Milking parlour upgrade with Afi Milk technology.</w:t>
      </w:r>
    </w:p>
    <w:p w14:paraId="5C73204C" w14:textId="77777777" w:rsidR="00044924" w:rsidRPr="000D02F8" w:rsidRDefault="00044924" w:rsidP="00044924">
      <w:pPr>
        <w:pStyle w:val="ListParagraph"/>
        <w:numPr>
          <w:ilvl w:val="0"/>
          <w:numId w:val="15"/>
        </w:numPr>
        <w:spacing w:after="200" w:line="276" w:lineRule="auto"/>
      </w:pPr>
      <w:r w:rsidRPr="000D02F8">
        <w:t>Precision fertiliser spreader.</w:t>
      </w:r>
    </w:p>
    <w:p w14:paraId="47AAE6F7" w14:textId="77777777" w:rsidR="00044924" w:rsidRPr="000D02F8" w:rsidRDefault="00044924" w:rsidP="00044924">
      <w:pPr>
        <w:spacing w:after="200" w:line="276" w:lineRule="auto"/>
        <w:rPr>
          <w:rFonts w:asciiTheme="minorHAnsi" w:hAnsiTheme="minorHAnsi" w:cstheme="minorHAnsi"/>
        </w:rPr>
      </w:pPr>
      <w:r w:rsidRPr="000D02F8">
        <w:rPr>
          <w:rFonts w:cstheme="minorHAnsi"/>
        </w:rPr>
        <w:t>This investment in technology has allowed significant improvements in farm performance to be achieved. It has also driven changes within curriculum delivery that has led to the use of the technology being embedded within teaching. This has been positively received by students and has helped drive increased student recruitment.</w:t>
      </w:r>
    </w:p>
    <w:p w14:paraId="026B6607" w14:textId="6174E70B" w:rsidR="00044924" w:rsidRDefault="00044924" w:rsidP="64354F04">
      <w:pPr>
        <w:rPr>
          <w:rFonts w:cstheme="minorBidi"/>
        </w:rPr>
      </w:pPr>
      <w:r w:rsidRPr="64354F04">
        <w:rPr>
          <w:rFonts w:cstheme="minorBidi"/>
        </w:rPr>
        <w:t xml:space="preserve">The investment in technology and resources made possible by the original FFIT project has also created significant knowledge transfer opportunities for </w:t>
      </w:r>
      <w:r w:rsidR="000F234D">
        <w:rPr>
          <w:rFonts w:cstheme="minorBidi"/>
        </w:rPr>
        <w:t xml:space="preserve">agricultural engineers </w:t>
      </w:r>
      <w:r w:rsidRPr="64354F04">
        <w:rPr>
          <w:rFonts w:cstheme="minorBidi"/>
        </w:rPr>
        <w:t xml:space="preserve">and to date several thousand farming businesses have visited the centre to gain an understanding of how the adoption of technology could assist their own business. </w:t>
      </w:r>
    </w:p>
    <w:p w14:paraId="5CD06E6E" w14:textId="2E678B84" w:rsidR="00613B0C" w:rsidRDefault="00613B0C" w:rsidP="64354F04">
      <w:pPr>
        <w:rPr>
          <w:rFonts w:cstheme="minorBidi"/>
        </w:rPr>
      </w:pPr>
    </w:p>
    <w:p w14:paraId="5560031F" w14:textId="5F6490A1" w:rsidR="00613B0C" w:rsidRPr="000D02F8" w:rsidRDefault="00613B0C" w:rsidP="00613B0C">
      <w:pPr>
        <w:jc w:val="center"/>
        <w:rPr>
          <w:rFonts w:cstheme="minorBidi"/>
        </w:rPr>
      </w:pPr>
      <w:r>
        <w:rPr>
          <w:noProof/>
        </w:rPr>
        <w:drawing>
          <wp:inline distT="0" distB="0" distL="0" distR="0" wp14:anchorId="300D5E8F" wp14:editId="0BF16746">
            <wp:extent cx="2517511" cy="2134833"/>
            <wp:effectExtent l="0" t="0" r="0" b="0"/>
            <wp:docPr id="1918691885" name="Picture 5" descr="cid:75E6A3F7-D944-4F82-B7DA-619CD8781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8701" cy="2144322"/>
                    </a:xfrm>
                    <a:prstGeom prst="rect">
                      <a:avLst/>
                    </a:prstGeom>
                    <a:noFill/>
                    <a:ln>
                      <a:noFill/>
                    </a:ln>
                  </pic:spPr>
                </pic:pic>
              </a:graphicData>
            </a:graphic>
          </wp:inline>
        </w:drawing>
      </w:r>
    </w:p>
    <w:p w14:paraId="6D35DB47" w14:textId="77777777" w:rsidR="00044924" w:rsidRPr="000D02F8" w:rsidRDefault="00044924" w:rsidP="00044924">
      <w:pPr>
        <w:rPr>
          <w:rFonts w:cstheme="minorHAnsi"/>
        </w:rPr>
      </w:pPr>
    </w:p>
    <w:p w14:paraId="180EF4D9" w14:textId="4BEB49B1" w:rsidR="000B6DBE" w:rsidRDefault="00044924" w:rsidP="64354F04">
      <w:pPr>
        <w:spacing w:after="200" w:line="276" w:lineRule="auto"/>
        <w:rPr>
          <w:rFonts w:cstheme="minorBidi"/>
        </w:rPr>
      </w:pPr>
      <w:r w:rsidRPr="64354F04">
        <w:rPr>
          <w:rFonts w:cstheme="minorBidi"/>
        </w:rPr>
        <w:t>In 2019 the College secured further funding to invest in new calf rearing facilities</w:t>
      </w:r>
      <w:r w:rsidR="00CB721C" w:rsidRPr="64354F04">
        <w:rPr>
          <w:rFonts w:cstheme="minorBidi"/>
        </w:rPr>
        <w:t>,</w:t>
      </w:r>
      <w:r w:rsidRPr="64354F04">
        <w:rPr>
          <w:rFonts w:cstheme="minorBidi"/>
        </w:rPr>
        <w:t xml:space="preserve"> which again included the adoption of automated feeding technology. In the spring of 2020, the College opened a new calf rearing facility using Holm and Laue veranda and igloo system in conjunction with automated feeding stations with weighing capability. Again</w:t>
      </w:r>
      <w:r w:rsidR="007D1C2A" w:rsidRPr="64354F04">
        <w:rPr>
          <w:rFonts w:cstheme="minorBidi"/>
        </w:rPr>
        <w:t>,</w:t>
      </w:r>
      <w:r w:rsidRPr="64354F04">
        <w:rPr>
          <w:rFonts w:cstheme="minorBidi"/>
        </w:rPr>
        <w:t xml:space="preserve"> this investment has brought about labour savings and enterprise performance improvements whilst at the same time creating further opportunities to deliver knowledge transfer activities for farm businesses.</w:t>
      </w:r>
      <w:r w:rsidR="00E33F9E">
        <w:rPr>
          <w:rFonts w:cstheme="minorBidi"/>
        </w:rPr>
        <w:t xml:space="preserve"> </w:t>
      </w:r>
    </w:p>
    <w:p w14:paraId="102DB0DD" w14:textId="77777777" w:rsidR="00E33F9E" w:rsidRDefault="00044924" w:rsidP="64354F04">
      <w:pPr>
        <w:spacing w:after="200" w:line="276" w:lineRule="auto"/>
        <w:rPr>
          <w:rFonts w:cstheme="minorBidi"/>
        </w:rPr>
      </w:pPr>
      <w:r w:rsidRPr="64354F04">
        <w:rPr>
          <w:rFonts w:cstheme="minorBidi"/>
        </w:rPr>
        <w:t xml:space="preserve">Based on this continued investment in technology the College dairy unit was selected as an AHDB Strategic Dairy Farm in the autumn of 2020 and has since hosted a series of events for levy payers. </w:t>
      </w:r>
    </w:p>
    <w:p w14:paraId="7D3DA1FC" w14:textId="77777777" w:rsidR="00613B0C" w:rsidRDefault="00613B0C" w:rsidP="64354F04">
      <w:pPr>
        <w:spacing w:after="200" w:line="276" w:lineRule="auto"/>
        <w:rPr>
          <w:rFonts w:cstheme="minorBidi"/>
        </w:rPr>
      </w:pPr>
    </w:p>
    <w:p w14:paraId="797C5B1D" w14:textId="77777777" w:rsidR="00613B0C" w:rsidRDefault="00613B0C" w:rsidP="64354F04">
      <w:pPr>
        <w:spacing w:after="200" w:line="276" w:lineRule="auto"/>
        <w:rPr>
          <w:rFonts w:cstheme="minorBidi"/>
        </w:rPr>
      </w:pPr>
    </w:p>
    <w:p w14:paraId="1B5E23B7" w14:textId="77777777" w:rsidR="00613B0C" w:rsidRDefault="00613B0C" w:rsidP="64354F04">
      <w:pPr>
        <w:spacing w:after="200" w:line="276" w:lineRule="auto"/>
        <w:rPr>
          <w:rFonts w:cstheme="minorBidi"/>
        </w:rPr>
      </w:pPr>
    </w:p>
    <w:p w14:paraId="0A6F4087" w14:textId="77777777" w:rsidR="00613B0C" w:rsidRDefault="00044924" w:rsidP="64354F04">
      <w:pPr>
        <w:spacing w:after="200" w:line="276" w:lineRule="auto"/>
      </w:pPr>
      <w:r w:rsidRPr="64354F04">
        <w:rPr>
          <w:rFonts w:cstheme="minorBidi"/>
        </w:rPr>
        <w:lastRenderedPageBreak/>
        <w:t xml:space="preserve">In addition, the College has led a £9m pilot of the Strategic </w:t>
      </w:r>
      <w:r w:rsidR="00DC4A31" w:rsidRPr="64354F04">
        <w:rPr>
          <w:rFonts w:cstheme="minorBidi"/>
        </w:rPr>
        <w:t>Development</w:t>
      </w:r>
      <w:r w:rsidRPr="64354F04">
        <w:rPr>
          <w:rFonts w:cstheme="minorBidi"/>
        </w:rPr>
        <w:t xml:space="preserve"> F</w:t>
      </w:r>
      <w:r w:rsidRPr="64354F04">
        <w:t>und across the Lancashire Colleges on working towards the net zero carbon agenda. This h</w:t>
      </w:r>
      <w:r w:rsidRPr="64354F04">
        <w:rPr>
          <w:color w:val="auto"/>
        </w:rPr>
        <w:t xml:space="preserve">as included </w:t>
      </w:r>
      <w:r w:rsidR="64354F04" w:rsidRPr="64354F04">
        <w:rPr>
          <w:color w:val="auto"/>
        </w:rPr>
        <w:t xml:space="preserve">Myerscough College’s ‘Ag Net-Zero Challenge’ which has involved working with local farmers and growers to address the question of “What about carbon?”. This challenge has attempted to demystify carbon management for individual businesses by providing solutions, making efficiencies, and improving productivity while reducing carbon footprint. </w:t>
      </w:r>
      <w:r w:rsidR="00757A22">
        <w:t xml:space="preserve">      </w:t>
      </w:r>
    </w:p>
    <w:p w14:paraId="44B757D5" w14:textId="628BFDCF" w:rsidR="00DC4A31" w:rsidRDefault="00093C72" w:rsidP="00360F5A">
      <w:pPr>
        <w:spacing w:after="200" w:line="276" w:lineRule="auto"/>
        <w:jc w:val="center"/>
        <w:rPr>
          <w:color w:val="auto"/>
        </w:rPr>
      </w:pPr>
      <w:r>
        <w:rPr>
          <w:noProof/>
        </w:rPr>
        <w:drawing>
          <wp:inline distT="0" distB="0" distL="0" distR="0" wp14:anchorId="4E15A2BA" wp14:editId="7ECE794E">
            <wp:extent cx="2066925" cy="2753945"/>
            <wp:effectExtent l="0" t="0" r="0" b="8890"/>
            <wp:docPr id="190980798" name="Picture 11" descr="C:\Users\dfurnival\AppData\Local\Microsoft\Windows\INetCache\Content.MSO\9E0834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11029" cy="2812708"/>
                    </a:xfrm>
                    <a:prstGeom prst="rect">
                      <a:avLst/>
                    </a:prstGeom>
                    <a:noFill/>
                    <a:ln>
                      <a:noFill/>
                    </a:ln>
                  </pic:spPr>
                </pic:pic>
              </a:graphicData>
            </a:graphic>
          </wp:inline>
        </w:drawing>
      </w:r>
    </w:p>
    <w:p w14:paraId="4C315281" w14:textId="1E06FC6B" w:rsidR="003D7D2F" w:rsidRDefault="003D7D2F" w:rsidP="003D7D2F">
      <w:pPr>
        <w:spacing w:after="200" w:line="276" w:lineRule="auto"/>
        <w:rPr>
          <w:color w:val="auto"/>
        </w:rPr>
      </w:pPr>
      <w:r w:rsidRPr="64354F04">
        <w:rPr>
          <w:color w:val="auto"/>
        </w:rPr>
        <w:t>The Myerscough College Ag Net Zero Challenge has completed ten carbon audits across various farm types in Lancashire. These audits demonstrate where the carbon emissions are occurring and the necessary mitigation measures to reduce them</w:t>
      </w:r>
      <w:r>
        <w:rPr>
          <w:color w:val="auto"/>
        </w:rPr>
        <w:t xml:space="preserve"> including a range of agricultural engineering solutions</w:t>
      </w:r>
      <w:r w:rsidRPr="64354F04">
        <w:rPr>
          <w:color w:val="auto"/>
        </w:rPr>
        <w:t>. The College has also delivered Carbon Farm Roadshows and presented the results of the audits to groups of Lancashire farmers</w:t>
      </w:r>
      <w:r>
        <w:rPr>
          <w:color w:val="auto"/>
        </w:rPr>
        <w:t xml:space="preserve"> and to our </w:t>
      </w:r>
      <w:proofErr w:type="gramStart"/>
      <w:r>
        <w:rPr>
          <w:color w:val="auto"/>
        </w:rPr>
        <w:t>College</w:t>
      </w:r>
      <w:proofErr w:type="gramEnd"/>
      <w:r>
        <w:rPr>
          <w:color w:val="auto"/>
        </w:rPr>
        <w:t xml:space="preserve"> students</w:t>
      </w:r>
      <w:r w:rsidRPr="64354F04">
        <w:rPr>
          <w:color w:val="auto"/>
        </w:rPr>
        <w:t xml:space="preserve">. To support the project a range of innovative capital equipment has been purchased to enable teaching and learning at Myerscough College to be demonstrated by using the latest technology including the latest tractors, harvest lab, umbilical, direct drill, and </w:t>
      </w:r>
      <w:r>
        <w:rPr>
          <w:color w:val="auto"/>
        </w:rPr>
        <w:t xml:space="preserve">self-propelled </w:t>
      </w:r>
      <w:r w:rsidRPr="64354F04">
        <w:rPr>
          <w:color w:val="auto"/>
        </w:rPr>
        <w:t>feeder wagon</w:t>
      </w:r>
      <w:r>
        <w:rPr>
          <w:color w:val="auto"/>
        </w:rPr>
        <w:t xml:space="preserve"> with cutter head technology</w:t>
      </w:r>
      <w:r w:rsidRPr="64354F04">
        <w:rPr>
          <w:color w:val="auto"/>
        </w:rPr>
        <w:t xml:space="preserve">. </w:t>
      </w:r>
    </w:p>
    <w:p w14:paraId="0D0E45CD" w14:textId="06E5D27A" w:rsidR="00360F5A" w:rsidRDefault="00360F5A" w:rsidP="00360F5A">
      <w:pPr>
        <w:spacing w:after="200" w:line="276" w:lineRule="auto"/>
        <w:jc w:val="center"/>
        <w:rPr>
          <w:color w:val="auto"/>
        </w:rPr>
      </w:pPr>
      <w:r>
        <w:rPr>
          <w:noProof/>
        </w:rPr>
        <w:drawing>
          <wp:inline distT="0" distB="0" distL="0" distR="0" wp14:anchorId="39C833E4" wp14:editId="400A7D6E">
            <wp:extent cx="2073275" cy="2599829"/>
            <wp:effectExtent l="0" t="0" r="3175" b="0"/>
            <wp:docPr id="1813760796" name="Picture 12" descr="C:\Users\dfurnival\AppData\Local\Microsoft\Windows\INetCache\Content.MSO\558E4A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06671" cy="2641706"/>
                    </a:xfrm>
                    <a:prstGeom prst="rect">
                      <a:avLst/>
                    </a:prstGeom>
                    <a:noFill/>
                    <a:ln>
                      <a:noFill/>
                    </a:ln>
                  </pic:spPr>
                </pic:pic>
              </a:graphicData>
            </a:graphic>
          </wp:inline>
        </w:drawing>
      </w:r>
    </w:p>
    <w:p w14:paraId="365F73AF" w14:textId="77777777" w:rsidR="00360F5A" w:rsidRDefault="00360F5A" w:rsidP="003D7D2F">
      <w:pPr>
        <w:spacing w:after="200" w:line="276" w:lineRule="auto"/>
        <w:rPr>
          <w:color w:val="auto"/>
        </w:rPr>
      </w:pPr>
    </w:p>
    <w:p w14:paraId="10608DD5" w14:textId="1E5446B5" w:rsidR="00294619" w:rsidRDefault="00044924" w:rsidP="64354F04">
      <w:pPr>
        <w:spacing w:after="200" w:line="276" w:lineRule="auto"/>
        <w:rPr>
          <w:rFonts w:ascii="Times New Roman" w:eastAsia="Times New Roman" w:hAnsi="Times New Roman" w:cs="Times New Roman"/>
          <w:color w:val="000000" w:themeColor="text1"/>
        </w:rPr>
      </w:pPr>
      <w:r w:rsidRPr="64354F04">
        <w:rPr>
          <w:rFonts w:cstheme="minorBidi"/>
        </w:rPr>
        <w:t xml:space="preserve">To continue this direction of travel the College has allocated funding and made a further grant application to support the installation of robotic milking into the existing dairy unit. Design work has been completed and tenders received in readiness for confirmation of the grant funding. The </w:t>
      </w:r>
      <w:r w:rsidR="000F234D" w:rsidRPr="64354F04">
        <w:rPr>
          <w:rFonts w:cstheme="minorBidi"/>
        </w:rPr>
        <w:t>installation</w:t>
      </w:r>
      <w:r w:rsidRPr="64354F04">
        <w:rPr>
          <w:rFonts w:cstheme="minorBidi"/>
        </w:rPr>
        <w:t xml:space="preserve"> is scheduled to be </w:t>
      </w:r>
      <w:r w:rsidRPr="64354F04">
        <w:rPr>
          <w:rFonts w:cstheme="minorBidi"/>
        </w:rPr>
        <w:lastRenderedPageBreak/>
        <w:t>complete by November 2022 and should again allow the farm to continue to demonstrate the adoption of precision farming technology and further enhance the farms capability to support modern training for students and allow other farm businesses to understand how the adoption of technology can assist their own business.</w:t>
      </w:r>
    </w:p>
    <w:p w14:paraId="2F1F9A4D" w14:textId="2D2009C0" w:rsidR="00294619" w:rsidRDefault="64354F04" w:rsidP="64354F04">
      <w:pPr>
        <w:spacing w:after="200" w:line="276" w:lineRule="auto"/>
        <w:rPr>
          <w:rFonts w:cstheme="minorBidi"/>
        </w:rPr>
      </w:pPr>
      <w:r w:rsidRPr="64354F04">
        <w:rPr>
          <w:rFonts w:cstheme="minorBidi"/>
        </w:rPr>
        <w:t xml:space="preserve">The College farm work in conjunction with researchers at both University Centre Myerscough and other universities to carry out research towards </w:t>
      </w:r>
      <w:proofErr w:type="gramStart"/>
      <w:r w:rsidRPr="64354F04">
        <w:rPr>
          <w:rFonts w:cstheme="minorBidi"/>
        </w:rPr>
        <w:t>Masters</w:t>
      </w:r>
      <w:proofErr w:type="gramEnd"/>
      <w:r w:rsidRPr="64354F04">
        <w:rPr>
          <w:rFonts w:cstheme="minorBidi"/>
        </w:rPr>
        <w:t xml:space="preserve"> and PhDs and to support funded research. The College is currently undertaking work around agricultural data technology with specific projects around milk parlour automation data and arable land treatment. </w:t>
      </w:r>
    </w:p>
    <w:p w14:paraId="71DFE18B" w14:textId="0533375E" w:rsidR="003D7D2F" w:rsidRDefault="00E33F9E" w:rsidP="64354F04">
      <w:pPr>
        <w:spacing w:after="200" w:line="276" w:lineRule="auto"/>
        <w:rPr>
          <w:rFonts w:cstheme="minorBidi"/>
        </w:rPr>
      </w:pPr>
      <w:r>
        <w:rPr>
          <w:rFonts w:cstheme="minorBidi"/>
        </w:rPr>
        <w:t xml:space="preserve">The College Motorsport team have had similar new investments. The College is recently purchased a brand-new Opel Corsa E rally car with the vehicle being completely electric and producing no emissions. It is the only example in private hands in the UK, having been built by Open Motorsport Germany and directly imported to Myerscough College. The car boasts a power output of 100KW (130 BHP) and has 260Nm of torque. The fully charged batteries have a range of 200 miles. 2019 European rally Champion, Chris Ingram, on his recent visit to the College during the NW Stages in March 2022 described it as an “awesome piece of machinery”. The Opel Corsa </w:t>
      </w:r>
      <w:r w:rsidRPr="00E33F9E">
        <w:rPr>
          <w:color w:val="auto"/>
        </w:rPr>
        <w:t xml:space="preserve">E rally car </w:t>
      </w:r>
      <w:r w:rsidR="003D7D2F" w:rsidRPr="00E33F9E">
        <w:rPr>
          <w:rFonts w:eastAsia="Times New Roman"/>
          <w:color w:val="auto"/>
        </w:rPr>
        <w:t>is the most recent addition to the College’s electric fleet, having been funded by the UK Government Skills Accelerator Initiative. It joins our BMW I3 hill climb car, Peugeot E Traveller service van and our Fiesta ST-line mild hybrid which is in the process of being made in a full rally car</w:t>
      </w:r>
      <w:r>
        <w:rPr>
          <w:rFonts w:eastAsia="Times New Roman"/>
          <w:color w:val="auto"/>
        </w:rPr>
        <w:t xml:space="preserve">. </w:t>
      </w:r>
    </w:p>
    <w:p w14:paraId="0A672D74" w14:textId="334774B0" w:rsidR="003D7D2F" w:rsidRDefault="003D7D2F" w:rsidP="64354F04">
      <w:pPr>
        <w:spacing w:after="200" w:line="276" w:lineRule="auto"/>
        <w:rPr>
          <w:rFonts w:cstheme="minorBidi"/>
        </w:rPr>
      </w:pPr>
    </w:p>
    <w:p w14:paraId="57544A98" w14:textId="26D3A54C" w:rsidR="003D7D2F" w:rsidRDefault="00E33F9E" w:rsidP="00E33F9E">
      <w:pPr>
        <w:spacing w:after="200" w:line="276" w:lineRule="auto"/>
        <w:jc w:val="center"/>
        <w:rPr>
          <w:noProof/>
        </w:rPr>
      </w:pPr>
      <w:r w:rsidRPr="005727BA">
        <w:rPr>
          <w:rFonts w:ascii="Montserrat" w:eastAsia="Times New Roman" w:hAnsi="Montserrat" w:cs="Times New Roman"/>
          <w:noProof/>
          <w:color w:val="585858"/>
          <w:sz w:val="24"/>
          <w:szCs w:val="24"/>
        </w:rPr>
        <w:drawing>
          <wp:inline distT="0" distB="0" distL="0" distR="0" wp14:anchorId="207911C1" wp14:editId="75C96A5B">
            <wp:extent cx="4554155" cy="3038475"/>
            <wp:effectExtent l="0" t="0" r="0" b="0"/>
            <wp:docPr id="15" name="Picture 15" descr="DSC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 84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133" cy="3049135"/>
                    </a:xfrm>
                    <a:prstGeom prst="rect">
                      <a:avLst/>
                    </a:prstGeom>
                    <a:noFill/>
                    <a:ln>
                      <a:noFill/>
                    </a:ln>
                  </pic:spPr>
                </pic:pic>
              </a:graphicData>
            </a:graphic>
          </wp:inline>
        </w:drawing>
      </w:r>
    </w:p>
    <w:p w14:paraId="6F79CBD6" w14:textId="5B81E0DC" w:rsidR="00475B3C" w:rsidRDefault="00475B3C" w:rsidP="64354F04">
      <w:pPr>
        <w:spacing w:after="200" w:line="276" w:lineRule="auto"/>
        <w:rPr>
          <w:noProof/>
        </w:rPr>
      </w:pPr>
      <w:r w:rsidRPr="00475B3C">
        <w:rPr>
          <w:noProof/>
        </w:rPr>
        <w:t xml:space="preserve"> </w:t>
      </w:r>
    </w:p>
    <w:p w14:paraId="1FAADAB3" w14:textId="41567700" w:rsidR="005727BA" w:rsidRPr="005727BA" w:rsidRDefault="00613B0C" w:rsidP="00E33F9E">
      <w:pPr>
        <w:spacing w:after="200" w:line="276" w:lineRule="auto"/>
        <w:rPr>
          <w:rFonts w:ascii="Montserrat" w:eastAsia="Times New Roman" w:hAnsi="Montserrat" w:cs="Times New Roman"/>
          <w:color w:val="585858"/>
          <w:sz w:val="24"/>
          <w:szCs w:val="24"/>
        </w:rPr>
      </w:pPr>
      <w:r>
        <w:rPr>
          <w:noProof/>
        </w:rPr>
        <w:t xml:space="preserve">With the move towards a greener future, Myerscough College and University Centre Myerscough is proud to be leading the way in training the next generation of technicians and engineers. </w:t>
      </w:r>
      <w:r w:rsidR="00475B3C" w:rsidRPr="00475B3C">
        <w:rPr>
          <w:noProof/>
        </w:rPr>
        <w:t xml:space="preserve"> </w:t>
      </w:r>
    </w:p>
    <w:p w14:paraId="23A49011" w14:textId="7B37986A" w:rsidR="005727BA" w:rsidRDefault="005727BA" w:rsidP="64354F04">
      <w:pPr>
        <w:spacing w:after="0" w:line="259" w:lineRule="auto"/>
        <w:ind w:left="569" w:firstLine="0"/>
        <w:jc w:val="left"/>
      </w:pPr>
    </w:p>
    <w:p w14:paraId="1EDF1C36" w14:textId="704A0746" w:rsidR="005727BA" w:rsidRDefault="005727BA" w:rsidP="64354F04">
      <w:pPr>
        <w:spacing w:after="0" w:line="259" w:lineRule="auto"/>
        <w:ind w:left="569" w:firstLine="0"/>
        <w:jc w:val="left"/>
      </w:pPr>
    </w:p>
    <w:p w14:paraId="63060974" w14:textId="6D7AC76A" w:rsidR="005727BA" w:rsidRDefault="005727BA" w:rsidP="64354F04">
      <w:pPr>
        <w:spacing w:after="0" w:line="259" w:lineRule="auto"/>
        <w:ind w:left="569" w:firstLine="0"/>
        <w:jc w:val="left"/>
      </w:pPr>
    </w:p>
    <w:p w14:paraId="1A412146" w14:textId="4FA64655" w:rsidR="00360F5A" w:rsidRDefault="00360F5A" w:rsidP="64354F04">
      <w:pPr>
        <w:spacing w:after="0" w:line="259" w:lineRule="auto"/>
        <w:ind w:left="569" w:firstLine="0"/>
        <w:jc w:val="left"/>
      </w:pPr>
    </w:p>
    <w:p w14:paraId="38E504CB" w14:textId="77777777" w:rsidR="00360F5A" w:rsidRDefault="00360F5A" w:rsidP="64354F04">
      <w:pPr>
        <w:spacing w:after="0" w:line="259" w:lineRule="auto"/>
        <w:ind w:left="569" w:firstLine="0"/>
        <w:jc w:val="left"/>
      </w:pPr>
    </w:p>
    <w:p w14:paraId="61DB3A9B" w14:textId="77777777" w:rsidR="005727BA" w:rsidRDefault="005727BA" w:rsidP="64354F04">
      <w:pPr>
        <w:spacing w:after="0" w:line="259" w:lineRule="auto"/>
        <w:ind w:left="569" w:firstLine="0"/>
        <w:jc w:val="left"/>
      </w:pPr>
    </w:p>
    <w:p w14:paraId="7D9FFC3B" w14:textId="45AAB44E" w:rsidR="00342149" w:rsidRDefault="00950126">
      <w:pPr>
        <w:pStyle w:val="Heading1"/>
        <w:spacing w:after="84"/>
        <w:ind w:left="561" w:right="154"/>
      </w:pPr>
      <w:r>
        <w:lastRenderedPageBreak/>
        <w:t xml:space="preserve">JOB DESCRIPTION </w:t>
      </w:r>
    </w:p>
    <w:p w14:paraId="40D3DDEA" w14:textId="1AF54216" w:rsidR="00294619" w:rsidRDefault="00294619" w:rsidP="00294619"/>
    <w:p w14:paraId="704D9802" w14:textId="6BCD8321"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062"/>
        <w:gridCol w:w="6144"/>
      </w:tblGrid>
      <w:tr w:rsidR="002D6476" w:rsidRPr="002B100F" w14:paraId="6B097005" w14:textId="77777777" w:rsidTr="002D6476">
        <w:tc>
          <w:tcPr>
            <w:tcW w:w="4062" w:type="dxa"/>
            <w:tcBorders>
              <w:top w:val="single" w:sz="6" w:space="0" w:color="auto"/>
              <w:left w:val="single" w:sz="6" w:space="0" w:color="auto"/>
              <w:bottom w:val="nil"/>
              <w:right w:val="single" w:sz="6" w:space="0" w:color="auto"/>
            </w:tcBorders>
            <w:shd w:val="clear" w:color="auto" w:fill="D9D9D9"/>
          </w:tcPr>
          <w:p w14:paraId="64973A8D" w14:textId="77777777" w:rsidR="002D6476" w:rsidRPr="002B100F" w:rsidRDefault="002D6476" w:rsidP="00DE1C8C">
            <w:pPr>
              <w:suppressAutoHyphens/>
              <w:rPr>
                <w:b/>
                <w:spacing w:val="-3"/>
              </w:rPr>
            </w:pPr>
            <w:r>
              <w:rPr>
                <w:b/>
                <w:spacing w:val="-3"/>
              </w:rPr>
              <w:t>JOB TITLE</w:t>
            </w:r>
          </w:p>
        </w:tc>
        <w:tc>
          <w:tcPr>
            <w:tcW w:w="6144" w:type="dxa"/>
            <w:tcBorders>
              <w:top w:val="single" w:sz="6" w:space="0" w:color="auto"/>
              <w:left w:val="single" w:sz="6" w:space="0" w:color="auto"/>
              <w:bottom w:val="nil"/>
              <w:right w:val="single" w:sz="6" w:space="0" w:color="auto"/>
            </w:tcBorders>
            <w:shd w:val="clear" w:color="auto" w:fill="D9D9D9"/>
          </w:tcPr>
          <w:p w14:paraId="18AE1FDF" w14:textId="77777777" w:rsidR="002D6476" w:rsidRPr="002B100F" w:rsidRDefault="002D6476" w:rsidP="00DE1C8C">
            <w:pPr>
              <w:suppressAutoHyphens/>
              <w:rPr>
                <w:b/>
                <w:spacing w:val="-3"/>
              </w:rPr>
            </w:pPr>
            <w:r>
              <w:rPr>
                <w:b/>
                <w:spacing w:val="-3"/>
              </w:rPr>
              <w:t>AREA OF WORK</w:t>
            </w:r>
          </w:p>
        </w:tc>
      </w:tr>
      <w:tr w:rsidR="002D6476" w:rsidRPr="0093183D" w14:paraId="1A751481" w14:textId="77777777" w:rsidTr="002D6476">
        <w:tc>
          <w:tcPr>
            <w:tcW w:w="4062" w:type="dxa"/>
            <w:tcBorders>
              <w:top w:val="single" w:sz="6" w:space="0" w:color="auto"/>
              <w:left w:val="single" w:sz="6" w:space="0" w:color="auto"/>
              <w:bottom w:val="nil"/>
              <w:right w:val="single" w:sz="6" w:space="0" w:color="auto"/>
            </w:tcBorders>
          </w:tcPr>
          <w:p w14:paraId="641B70FE" w14:textId="77777777" w:rsidR="002D6476" w:rsidRDefault="002D6476" w:rsidP="00DE1C8C">
            <w:pPr>
              <w:suppressAutoHyphens/>
              <w:jc w:val="center"/>
              <w:rPr>
                <w:spacing w:val="-3"/>
                <w:sz w:val="23"/>
              </w:rPr>
            </w:pPr>
          </w:p>
          <w:p w14:paraId="0BCA9FCF" w14:textId="30C1D7AF" w:rsidR="002D6476" w:rsidRPr="0067133B" w:rsidRDefault="002D6476" w:rsidP="002D6476">
            <w:pPr>
              <w:suppressAutoHyphens/>
              <w:ind w:left="562" w:firstLine="0"/>
              <w:jc w:val="left"/>
              <w:rPr>
                <w:spacing w:val="-3"/>
                <w:sz w:val="23"/>
              </w:rPr>
            </w:pPr>
            <w:r w:rsidRPr="0067133B">
              <w:rPr>
                <w:spacing w:val="-3"/>
                <w:sz w:val="23"/>
              </w:rPr>
              <w:t>Head of</w:t>
            </w:r>
            <w:r>
              <w:rPr>
                <w:spacing w:val="-3"/>
                <w:sz w:val="23"/>
              </w:rPr>
              <w:t xml:space="preserve"> </w:t>
            </w:r>
            <w:r w:rsidR="00D72B50">
              <w:rPr>
                <w:spacing w:val="-3"/>
                <w:sz w:val="23"/>
              </w:rPr>
              <w:t xml:space="preserve">Motorsport &amp; </w:t>
            </w:r>
            <w:r>
              <w:rPr>
                <w:spacing w:val="-3"/>
                <w:sz w:val="23"/>
              </w:rPr>
              <w:t>Agricultur</w:t>
            </w:r>
            <w:r w:rsidR="00D72B50">
              <w:rPr>
                <w:spacing w:val="-3"/>
                <w:sz w:val="23"/>
              </w:rPr>
              <w:t>al Engineering</w:t>
            </w:r>
          </w:p>
          <w:p w14:paraId="77619260" w14:textId="77777777" w:rsidR="002D6476" w:rsidRPr="00153D2A" w:rsidRDefault="002D6476" w:rsidP="00DE1C8C">
            <w:pPr>
              <w:suppressAutoHyphens/>
              <w:jc w:val="center"/>
              <w:rPr>
                <w:spacing w:val="-3"/>
                <w:sz w:val="23"/>
              </w:rPr>
            </w:pPr>
          </w:p>
        </w:tc>
        <w:tc>
          <w:tcPr>
            <w:tcW w:w="6144" w:type="dxa"/>
            <w:tcBorders>
              <w:top w:val="single" w:sz="6" w:space="0" w:color="auto"/>
              <w:left w:val="single" w:sz="6" w:space="0" w:color="auto"/>
              <w:bottom w:val="nil"/>
              <w:right w:val="single" w:sz="6" w:space="0" w:color="auto"/>
            </w:tcBorders>
          </w:tcPr>
          <w:p w14:paraId="75396655" w14:textId="77777777" w:rsidR="002D6476" w:rsidRPr="00153D2A" w:rsidRDefault="002D6476" w:rsidP="00DE1C8C">
            <w:pPr>
              <w:suppressAutoHyphens/>
              <w:jc w:val="center"/>
              <w:rPr>
                <w:spacing w:val="-3"/>
                <w:sz w:val="23"/>
              </w:rPr>
            </w:pPr>
          </w:p>
          <w:p w14:paraId="3617B5A7" w14:textId="77777777" w:rsidR="002D6476" w:rsidRPr="00153D2A" w:rsidRDefault="002D6476" w:rsidP="002D6476">
            <w:pPr>
              <w:suppressAutoHyphens/>
              <w:rPr>
                <w:spacing w:val="-3"/>
                <w:sz w:val="23"/>
              </w:rPr>
            </w:pPr>
            <w:r w:rsidRPr="00153D2A">
              <w:rPr>
                <w:spacing w:val="-3"/>
                <w:sz w:val="23"/>
                <w:szCs w:val="24"/>
              </w:rPr>
              <w:t>Curriculum</w:t>
            </w:r>
          </w:p>
          <w:p w14:paraId="46A09B5D" w14:textId="77777777" w:rsidR="002D6476" w:rsidRPr="00153D2A" w:rsidRDefault="002D6476" w:rsidP="00DE1C8C">
            <w:pPr>
              <w:suppressAutoHyphens/>
              <w:jc w:val="center"/>
              <w:rPr>
                <w:spacing w:val="-3"/>
                <w:sz w:val="23"/>
              </w:rPr>
            </w:pPr>
          </w:p>
        </w:tc>
      </w:tr>
      <w:tr w:rsidR="002D6476" w:rsidRPr="002B100F" w14:paraId="6C2E7B92" w14:textId="77777777" w:rsidTr="002D6476">
        <w:tc>
          <w:tcPr>
            <w:tcW w:w="4062" w:type="dxa"/>
            <w:tcBorders>
              <w:top w:val="single" w:sz="6" w:space="0" w:color="auto"/>
              <w:left w:val="single" w:sz="6" w:space="0" w:color="auto"/>
              <w:bottom w:val="nil"/>
              <w:right w:val="single" w:sz="6" w:space="0" w:color="auto"/>
            </w:tcBorders>
            <w:shd w:val="clear" w:color="auto" w:fill="D9D9D9"/>
          </w:tcPr>
          <w:p w14:paraId="18A06AEA" w14:textId="77777777" w:rsidR="002D6476" w:rsidRPr="002B100F" w:rsidRDefault="002D6476" w:rsidP="00DE1C8C">
            <w:pPr>
              <w:suppressAutoHyphens/>
              <w:rPr>
                <w:b/>
                <w:spacing w:val="-3"/>
              </w:rPr>
            </w:pPr>
            <w:r w:rsidRPr="002B100F">
              <w:rPr>
                <w:b/>
                <w:spacing w:val="-3"/>
              </w:rPr>
              <w:t>SALARY</w:t>
            </w:r>
          </w:p>
        </w:tc>
        <w:tc>
          <w:tcPr>
            <w:tcW w:w="6144" w:type="dxa"/>
            <w:tcBorders>
              <w:top w:val="single" w:sz="6" w:space="0" w:color="auto"/>
              <w:left w:val="nil"/>
              <w:bottom w:val="nil"/>
              <w:right w:val="single" w:sz="6" w:space="0" w:color="auto"/>
            </w:tcBorders>
            <w:shd w:val="clear" w:color="auto" w:fill="D9D9D9"/>
          </w:tcPr>
          <w:p w14:paraId="5D324283" w14:textId="77777777" w:rsidR="002D6476" w:rsidRPr="002B100F" w:rsidRDefault="002D6476" w:rsidP="00DE1C8C">
            <w:pPr>
              <w:suppressAutoHyphens/>
              <w:rPr>
                <w:b/>
                <w:spacing w:val="-3"/>
              </w:rPr>
            </w:pPr>
            <w:r w:rsidRPr="002B100F">
              <w:rPr>
                <w:b/>
                <w:spacing w:val="-3"/>
              </w:rPr>
              <w:t>BENEFITS</w:t>
            </w:r>
          </w:p>
        </w:tc>
      </w:tr>
      <w:tr w:rsidR="002D6476" w:rsidRPr="002B100F" w14:paraId="7002251F" w14:textId="77777777" w:rsidTr="002D6476">
        <w:tc>
          <w:tcPr>
            <w:tcW w:w="4062" w:type="dxa"/>
            <w:tcBorders>
              <w:top w:val="single" w:sz="6" w:space="0" w:color="auto"/>
              <w:left w:val="single" w:sz="6" w:space="0" w:color="auto"/>
              <w:bottom w:val="nil"/>
              <w:right w:val="single" w:sz="6" w:space="0" w:color="auto"/>
            </w:tcBorders>
          </w:tcPr>
          <w:p w14:paraId="4E478407" w14:textId="77777777" w:rsidR="002D6476" w:rsidRPr="00153D2A" w:rsidRDefault="002D6476" w:rsidP="00DE1C8C">
            <w:pPr>
              <w:suppressAutoHyphens/>
              <w:rPr>
                <w:spacing w:val="-3"/>
                <w:sz w:val="23"/>
                <w:szCs w:val="24"/>
              </w:rPr>
            </w:pPr>
          </w:p>
          <w:p w14:paraId="28A0E147" w14:textId="77777777" w:rsidR="002D6476" w:rsidRPr="00153D2A" w:rsidRDefault="002D6476" w:rsidP="002D6476">
            <w:pPr>
              <w:suppressAutoHyphens/>
              <w:jc w:val="left"/>
              <w:rPr>
                <w:spacing w:val="-3"/>
                <w:sz w:val="23"/>
                <w:szCs w:val="24"/>
              </w:rPr>
            </w:pPr>
            <w:bookmarkStart w:id="0" w:name="_Hlk67316463"/>
            <w:r w:rsidRPr="00153D2A">
              <w:rPr>
                <w:spacing w:val="-3"/>
                <w:sz w:val="23"/>
                <w:szCs w:val="24"/>
              </w:rPr>
              <w:t>£3</w:t>
            </w:r>
            <w:r>
              <w:rPr>
                <w:spacing w:val="-3"/>
                <w:sz w:val="23"/>
                <w:szCs w:val="24"/>
              </w:rPr>
              <w:t>5</w:t>
            </w:r>
            <w:r w:rsidRPr="00153D2A">
              <w:rPr>
                <w:spacing w:val="-3"/>
                <w:sz w:val="23"/>
                <w:szCs w:val="24"/>
              </w:rPr>
              <w:t>,</w:t>
            </w:r>
            <w:r>
              <w:rPr>
                <w:spacing w:val="-3"/>
                <w:sz w:val="23"/>
                <w:szCs w:val="24"/>
              </w:rPr>
              <w:t>819</w:t>
            </w:r>
            <w:r w:rsidRPr="00153D2A">
              <w:rPr>
                <w:spacing w:val="-3"/>
                <w:sz w:val="23"/>
                <w:szCs w:val="24"/>
              </w:rPr>
              <w:t xml:space="preserve"> - £4</w:t>
            </w:r>
            <w:r>
              <w:rPr>
                <w:spacing w:val="-3"/>
                <w:sz w:val="23"/>
                <w:szCs w:val="24"/>
              </w:rPr>
              <w:t>5,333</w:t>
            </w:r>
            <w:r w:rsidRPr="00153D2A">
              <w:rPr>
                <w:spacing w:val="-3"/>
                <w:sz w:val="23"/>
                <w:szCs w:val="24"/>
              </w:rPr>
              <w:t xml:space="preserve"> per annum </w:t>
            </w:r>
          </w:p>
          <w:p w14:paraId="3EEF2760" w14:textId="77777777" w:rsidR="002D6476" w:rsidRPr="00153D2A" w:rsidRDefault="002D6476" w:rsidP="002D6476">
            <w:pPr>
              <w:suppressAutoHyphens/>
              <w:jc w:val="left"/>
              <w:rPr>
                <w:spacing w:val="-3"/>
                <w:sz w:val="23"/>
                <w:szCs w:val="24"/>
              </w:rPr>
            </w:pPr>
            <w:r w:rsidRPr="00153D2A">
              <w:rPr>
                <w:spacing w:val="-3"/>
                <w:sz w:val="23"/>
                <w:szCs w:val="24"/>
              </w:rPr>
              <w:t>relating to qualifications and experience</w:t>
            </w:r>
            <w:bookmarkEnd w:id="0"/>
          </w:p>
        </w:tc>
        <w:tc>
          <w:tcPr>
            <w:tcW w:w="6144" w:type="dxa"/>
            <w:tcBorders>
              <w:top w:val="single" w:sz="6" w:space="0" w:color="auto"/>
              <w:left w:val="nil"/>
              <w:bottom w:val="nil"/>
              <w:right w:val="single" w:sz="6" w:space="0" w:color="auto"/>
            </w:tcBorders>
          </w:tcPr>
          <w:p w14:paraId="77C66BC2" w14:textId="77777777" w:rsidR="002D6476" w:rsidRPr="00153D2A" w:rsidRDefault="002D6476" w:rsidP="002D6476">
            <w:pPr>
              <w:suppressAutoHyphens/>
              <w:jc w:val="left"/>
              <w:rPr>
                <w:spacing w:val="-3"/>
                <w:sz w:val="23"/>
                <w:szCs w:val="24"/>
              </w:rPr>
            </w:pPr>
            <w:r w:rsidRPr="00153D2A">
              <w:rPr>
                <w:spacing w:val="-3"/>
                <w:sz w:val="23"/>
                <w:szCs w:val="24"/>
              </w:rPr>
              <w:t>Teachers’ Pension</w:t>
            </w:r>
          </w:p>
          <w:p w14:paraId="1220E22C" w14:textId="77777777" w:rsidR="002D6476" w:rsidRPr="00153D2A" w:rsidRDefault="002D6476" w:rsidP="002D6476">
            <w:pPr>
              <w:suppressAutoHyphens/>
              <w:jc w:val="left"/>
              <w:rPr>
                <w:spacing w:val="-3"/>
                <w:sz w:val="23"/>
                <w:szCs w:val="24"/>
              </w:rPr>
            </w:pPr>
            <w:r w:rsidRPr="00153D2A">
              <w:rPr>
                <w:spacing w:val="-3"/>
                <w:sz w:val="23"/>
                <w:szCs w:val="24"/>
              </w:rPr>
              <w:t xml:space="preserve">40 days holiday plus Bank Holidays. </w:t>
            </w:r>
          </w:p>
          <w:p w14:paraId="12916CA8" w14:textId="77777777" w:rsidR="002D6476" w:rsidRPr="00153D2A" w:rsidRDefault="002D6476" w:rsidP="002D6476">
            <w:pPr>
              <w:suppressAutoHyphens/>
              <w:jc w:val="left"/>
              <w:rPr>
                <w:spacing w:val="-3"/>
                <w:sz w:val="23"/>
                <w:szCs w:val="24"/>
              </w:rPr>
            </w:pPr>
            <w:proofErr w:type="gramStart"/>
            <w:r w:rsidRPr="00153D2A">
              <w:rPr>
                <w:spacing w:val="-3"/>
                <w:sz w:val="23"/>
                <w:szCs w:val="24"/>
              </w:rPr>
              <w:t>Plus</w:t>
            </w:r>
            <w:proofErr w:type="gramEnd"/>
            <w:r w:rsidRPr="00153D2A">
              <w:rPr>
                <w:spacing w:val="-3"/>
                <w:sz w:val="23"/>
                <w:szCs w:val="24"/>
              </w:rPr>
              <w:t xml:space="preserve"> up to 5 days at the discretion of the Principal to be taken between Christmas and New Year. </w:t>
            </w:r>
          </w:p>
        </w:tc>
      </w:tr>
      <w:tr w:rsidR="002D6476" w:rsidRPr="002B100F" w14:paraId="3EEE4154" w14:textId="77777777" w:rsidTr="002D6476">
        <w:tc>
          <w:tcPr>
            <w:tcW w:w="4062" w:type="dxa"/>
            <w:tcBorders>
              <w:top w:val="single" w:sz="6" w:space="0" w:color="auto"/>
              <w:left w:val="single" w:sz="6" w:space="0" w:color="auto"/>
              <w:bottom w:val="single" w:sz="6" w:space="0" w:color="auto"/>
              <w:right w:val="single" w:sz="6" w:space="0" w:color="auto"/>
            </w:tcBorders>
            <w:shd w:val="clear" w:color="auto" w:fill="D9D9D9"/>
          </w:tcPr>
          <w:p w14:paraId="1D570A07" w14:textId="77777777" w:rsidR="002D6476" w:rsidRPr="002B100F" w:rsidRDefault="002D6476" w:rsidP="00DE1C8C">
            <w:pPr>
              <w:suppressAutoHyphens/>
              <w:rPr>
                <w:spacing w:val="-3"/>
              </w:rPr>
            </w:pPr>
            <w:r w:rsidRPr="002B100F">
              <w:rPr>
                <w:b/>
                <w:spacing w:val="-3"/>
              </w:rPr>
              <w:t>LINE MANAGER(S</w:t>
            </w:r>
            <w:r>
              <w:rPr>
                <w:b/>
                <w:spacing w:val="-3"/>
              </w:rPr>
              <w:t>)</w:t>
            </w:r>
          </w:p>
        </w:tc>
        <w:tc>
          <w:tcPr>
            <w:tcW w:w="6144" w:type="dxa"/>
            <w:tcBorders>
              <w:top w:val="single" w:sz="6" w:space="0" w:color="auto"/>
              <w:left w:val="nil"/>
              <w:bottom w:val="single" w:sz="6" w:space="0" w:color="auto"/>
              <w:right w:val="single" w:sz="6" w:space="0" w:color="auto"/>
            </w:tcBorders>
            <w:shd w:val="clear" w:color="auto" w:fill="D9D9D9"/>
          </w:tcPr>
          <w:p w14:paraId="2F287A72" w14:textId="77777777" w:rsidR="002D6476" w:rsidRPr="002B100F" w:rsidRDefault="002D6476" w:rsidP="002D6476">
            <w:pPr>
              <w:suppressAutoHyphens/>
              <w:jc w:val="left"/>
              <w:rPr>
                <w:spacing w:val="-3"/>
              </w:rPr>
            </w:pPr>
            <w:r w:rsidRPr="002B100F">
              <w:rPr>
                <w:b/>
                <w:spacing w:val="-3"/>
              </w:rPr>
              <w:t>LINE MANAGER FOR</w:t>
            </w:r>
          </w:p>
        </w:tc>
      </w:tr>
      <w:tr w:rsidR="002D6476" w:rsidRPr="0093183D" w14:paraId="5E2E43A9" w14:textId="77777777" w:rsidTr="002D6476">
        <w:tc>
          <w:tcPr>
            <w:tcW w:w="4062" w:type="dxa"/>
            <w:tcBorders>
              <w:top w:val="single" w:sz="6" w:space="0" w:color="auto"/>
              <w:left w:val="single" w:sz="6" w:space="0" w:color="auto"/>
              <w:bottom w:val="single" w:sz="6" w:space="0" w:color="auto"/>
              <w:right w:val="single" w:sz="6" w:space="0" w:color="auto"/>
            </w:tcBorders>
          </w:tcPr>
          <w:p w14:paraId="554D0C28" w14:textId="77777777" w:rsidR="002D6476" w:rsidRPr="00153D2A" w:rsidRDefault="002D6476" w:rsidP="00DE1C8C">
            <w:pPr>
              <w:suppressAutoHyphens/>
              <w:jc w:val="center"/>
              <w:rPr>
                <w:spacing w:val="-3"/>
                <w:sz w:val="23"/>
              </w:rPr>
            </w:pPr>
          </w:p>
          <w:p w14:paraId="07D82FCE" w14:textId="77777777" w:rsidR="002D6476" w:rsidRPr="00153D2A" w:rsidRDefault="002D6476" w:rsidP="002D6476">
            <w:pPr>
              <w:suppressAutoHyphens/>
              <w:jc w:val="left"/>
              <w:rPr>
                <w:spacing w:val="-3"/>
                <w:sz w:val="23"/>
              </w:rPr>
            </w:pPr>
            <w:r w:rsidRPr="00153D2A">
              <w:rPr>
                <w:spacing w:val="-3"/>
                <w:sz w:val="23"/>
                <w:szCs w:val="24"/>
              </w:rPr>
              <w:t>Assistant Principal Further Education</w:t>
            </w:r>
          </w:p>
          <w:p w14:paraId="0BAE9A13" w14:textId="77777777" w:rsidR="002D6476" w:rsidRPr="00153D2A" w:rsidRDefault="002D6476" w:rsidP="00DE1C8C">
            <w:pPr>
              <w:suppressAutoHyphens/>
              <w:jc w:val="center"/>
              <w:rPr>
                <w:spacing w:val="-3"/>
                <w:sz w:val="23"/>
              </w:rPr>
            </w:pPr>
          </w:p>
        </w:tc>
        <w:tc>
          <w:tcPr>
            <w:tcW w:w="6144" w:type="dxa"/>
            <w:tcBorders>
              <w:top w:val="single" w:sz="6" w:space="0" w:color="auto"/>
              <w:left w:val="nil"/>
              <w:bottom w:val="single" w:sz="6" w:space="0" w:color="auto"/>
              <w:right w:val="single" w:sz="6" w:space="0" w:color="auto"/>
            </w:tcBorders>
          </w:tcPr>
          <w:p w14:paraId="44599322" w14:textId="77777777" w:rsidR="002D6476" w:rsidRPr="00153D2A" w:rsidRDefault="002D6476" w:rsidP="00DE1C8C">
            <w:pPr>
              <w:suppressAutoHyphens/>
              <w:jc w:val="center"/>
              <w:rPr>
                <w:spacing w:val="-3"/>
                <w:sz w:val="23"/>
              </w:rPr>
            </w:pPr>
          </w:p>
          <w:p w14:paraId="3B6E5D16" w14:textId="77777777" w:rsidR="002D6476" w:rsidRPr="00153D2A" w:rsidRDefault="002D6476" w:rsidP="002D6476">
            <w:pPr>
              <w:suppressAutoHyphens/>
              <w:jc w:val="left"/>
              <w:rPr>
                <w:spacing w:val="-3"/>
                <w:sz w:val="23"/>
              </w:rPr>
            </w:pPr>
            <w:r w:rsidRPr="00153D2A">
              <w:rPr>
                <w:spacing w:val="-3"/>
                <w:sz w:val="23"/>
                <w:szCs w:val="24"/>
              </w:rPr>
              <w:t>Staff allocated to the learning area</w:t>
            </w:r>
          </w:p>
          <w:p w14:paraId="13F5F7C0" w14:textId="77777777" w:rsidR="002D6476" w:rsidRPr="00153D2A" w:rsidRDefault="002D6476" w:rsidP="00DE1C8C">
            <w:pPr>
              <w:suppressAutoHyphens/>
              <w:jc w:val="center"/>
              <w:rPr>
                <w:spacing w:val="-3"/>
                <w:sz w:val="23"/>
              </w:rPr>
            </w:pPr>
          </w:p>
        </w:tc>
      </w:tr>
      <w:tr w:rsidR="002D6476" w:rsidRPr="002B100F" w14:paraId="3A9995E4" w14:textId="77777777" w:rsidTr="002D6476">
        <w:tc>
          <w:tcPr>
            <w:tcW w:w="10206" w:type="dxa"/>
            <w:gridSpan w:val="2"/>
            <w:tcBorders>
              <w:top w:val="nil"/>
              <w:left w:val="single" w:sz="6" w:space="0" w:color="auto"/>
              <w:bottom w:val="single" w:sz="6" w:space="0" w:color="auto"/>
              <w:right w:val="single" w:sz="6" w:space="0" w:color="auto"/>
            </w:tcBorders>
            <w:shd w:val="clear" w:color="auto" w:fill="D9D9D9"/>
          </w:tcPr>
          <w:p w14:paraId="2FE68C1A" w14:textId="77777777" w:rsidR="002D6476" w:rsidRPr="002B100F" w:rsidRDefault="002D6476" w:rsidP="00DE1C8C">
            <w:pPr>
              <w:suppressAutoHyphens/>
              <w:rPr>
                <w:b/>
                <w:spacing w:val="-3"/>
              </w:rPr>
            </w:pPr>
            <w:r w:rsidRPr="002B100F">
              <w:rPr>
                <w:b/>
                <w:spacing w:val="-3"/>
              </w:rPr>
              <w:t>KEY TASKS AND RESPONSIBILITIES</w:t>
            </w:r>
          </w:p>
        </w:tc>
      </w:tr>
      <w:tr w:rsidR="002D6476" w:rsidRPr="002B100F" w14:paraId="5C098F08" w14:textId="77777777" w:rsidTr="002D6476">
        <w:tc>
          <w:tcPr>
            <w:tcW w:w="10206" w:type="dxa"/>
            <w:gridSpan w:val="2"/>
            <w:tcBorders>
              <w:top w:val="nil"/>
              <w:left w:val="single" w:sz="6" w:space="0" w:color="auto"/>
              <w:bottom w:val="single" w:sz="6" w:space="0" w:color="auto"/>
              <w:right w:val="single" w:sz="6" w:space="0" w:color="auto"/>
            </w:tcBorders>
          </w:tcPr>
          <w:p w14:paraId="31181A81" w14:textId="77777777" w:rsidR="002D6476" w:rsidRDefault="002D6476" w:rsidP="00DE1C8C">
            <w:pPr>
              <w:pStyle w:val="BodyText"/>
              <w:rPr>
                <w:rFonts w:ascii="Arial" w:hAnsi="Arial" w:cs="Arial"/>
                <w:sz w:val="23"/>
                <w:szCs w:val="24"/>
              </w:rPr>
            </w:pPr>
          </w:p>
          <w:p w14:paraId="04BD9611" w14:textId="5AC15563"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be responsible for the planning, quality, </w:t>
            </w:r>
            <w:proofErr w:type="gramStart"/>
            <w:r w:rsidRPr="00153D2A">
              <w:rPr>
                <w:rFonts w:ascii="Arial" w:hAnsi="Arial" w:cs="Arial"/>
                <w:sz w:val="23"/>
                <w:szCs w:val="24"/>
              </w:rPr>
              <w:t>organisation</w:t>
            </w:r>
            <w:proofErr w:type="gramEnd"/>
            <w:r w:rsidRPr="00153D2A">
              <w:rPr>
                <w:rFonts w:ascii="Arial" w:hAnsi="Arial" w:cs="Arial"/>
                <w:sz w:val="23"/>
                <w:szCs w:val="24"/>
              </w:rPr>
              <w:t xml:space="preserve"> and development of the College’s portfolio of courses in </w:t>
            </w:r>
            <w:r>
              <w:rPr>
                <w:rFonts w:ascii="Arial" w:hAnsi="Arial" w:cs="Arial"/>
                <w:sz w:val="23"/>
                <w:szCs w:val="24"/>
              </w:rPr>
              <w:t xml:space="preserve">the </w:t>
            </w:r>
            <w:bookmarkStart w:id="1" w:name="_Hlk106287331"/>
            <w:r w:rsidR="00D72B50">
              <w:rPr>
                <w:rFonts w:ascii="Arial" w:hAnsi="Arial" w:cs="Arial"/>
                <w:sz w:val="23"/>
                <w:szCs w:val="24"/>
              </w:rPr>
              <w:t xml:space="preserve">Motorsport and Agricultural Engineering </w:t>
            </w:r>
            <w:bookmarkEnd w:id="1"/>
            <w:r w:rsidRPr="00153D2A">
              <w:rPr>
                <w:rFonts w:ascii="Arial" w:hAnsi="Arial" w:cs="Arial"/>
                <w:sz w:val="23"/>
                <w:szCs w:val="24"/>
              </w:rPr>
              <w:t xml:space="preserve">learning area.  </w:t>
            </w:r>
          </w:p>
          <w:p w14:paraId="7832BD6C" w14:textId="77777777" w:rsidR="002D6476" w:rsidRPr="00153D2A" w:rsidRDefault="002D6476" w:rsidP="00DE1C8C">
            <w:pPr>
              <w:pStyle w:val="BodyText"/>
              <w:ind w:left="360"/>
              <w:rPr>
                <w:rFonts w:ascii="Arial" w:hAnsi="Arial" w:cs="Arial"/>
                <w:sz w:val="23"/>
                <w:szCs w:val="24"/>
              </w:rPr>
            </w:pPr>
          </w:p>
          <w:p w14:paraId="4D99E1BA" w14:textId="7D8AF64B"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provide academic leadership and co-ordination for </w:t>
            </w:r>
            <w:r w:rsidR="00D72B50">
              <w:rPr>
                <w:rFonts w:ascii="Arial" w:hAnsi="Arial" w:cs="Arial"/>
                <w:sz w:val="23"/>
                <w:szCs w:val="24"/>
              </w:rPr>
              <w:t xml:space="preserve">Motorsport and Agricultural Engineering </w:t>
            </w:r>
            <w:r w:rsidRPr="00153D2A">
              <w:rPr>
                <w:rFonts w:ascii="Arial" w:hAnsi="Arial" w:cs="Arial"/>
                <w:sz w:val="23"/>
                <w:szCs w:val="24"/>
              </w:rPr>
              <w:t xml:space="preserve">at Myerscough and the College’s other campuses.  </w:t>
            </w:r>
          </w:p>
          <w:p w14:paraId="23758266" w14:textId="77777777" w:rsidR="002D6476" w:rsidRPr="00153D2A" w:rsidRDefault="002D6476" w:rsidP="00DE1C8C">
            <w:pPr>
              <w:pStyle w:val="BodyText"/>
              <w:rPr>
                <w:rFonts w:ascii="Arial" w:hAnsi="Arial" w:cs="Arial"/>
                <w:sz w:val="23"/>
                <w:szCs w:val="24"/>
              </w:rPr>
            </w:pPr>
          </w:p>
          <w:p w14:paraId="6E18571F" w14:textId="0C8E7C7C" w:rsidR="002D6476"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To have direct responsibilities for staff management</w:t>
            </w:r>
            <w:r>
              <w:rPr>
                <w:rFonts w:ascii="Arial" w:hAnsi="Arial" w:cs="Arial"/>
                <w:sz w:val="23"/>
                <w:szCs w:val="24"/>
              </w:rPr>
              <w:t xml:space="preserve"> and recruitment of suitably qualified staff for </w:t>
            </w:r>
            <w:r w:rsidR="00D72B50">
              <w:rPr>
                <w:rFonts w:ascii="Arial" w:hAnsi="Arial" w:cs="Arial"/>
                <w:sz w:val="23"/>
                <w:szCs w:val="24"/>
              </w:rPr>
              <w:t>Motorsport and Agricultural Engineering</w:t>
            </w:r>
            <w:r>
              <w:rPr>
                <w:rFonts w:ascii="Arial" w:hAnsi="Arial" w:cs="Arial"/>
                <w:sz w:val="23"/>
                <w:szCs w:val="24"/>
              </w:rPr>
              <w:t>.</w:t>
            </w:r>
          </w:p>
          <w:p w14:paraId="36D338D2" w14:textId="77777777" w:rsidR="002D6476" w:rsidRDefault="002D6476" w:rsidP="00DE1C8C">
            <w:pPr>
              <w:pStyle w:val="ListParagraph"/>
              <w:rPr>
                <w:sz w:val="23"/>
                <w:szCs w:val="24"/>
              </w:rPr>
            </w:pPr>
          </w:p>
          <w:p w14:paraId="6037B42B" w14:textId="63B05942" w:rsidR="002D6476" w:rsidRPr="00153D2A" w:rsidRDefault="002D6476" w:rsidP="002D6476">
            <w:pPr>
              <w:pStyle w:val="BodyText"/>
              <w:numPr>
                <w:ilvl w:val="0"/>
                <w:numId w:val="23"/>
              </w:numPr>
              <w:ind w:left="567" w:hanging="207"/>
              <w:rPr>
                <w:rFonts w:ascii="Arial" w:hAnsi="Arial" w:cs="Arial"/>
                <w:sz w:val="23"/>
                <w:szCs w:val="24"/>
              </w:rPr>
            </w:pPr>
            <w:r>
              <w:rPr>
                <w:rFonts w:ascii="Arial" w:hAnsi="Arial" w:cs="Arial"/>
                <w:sz w:val="23"/>
                <w:szCs w:val="24"/>
              </w:rPr>
              <w:t>R</w:t>
            </w:r>
            <w:r w:rsidRPr="00153D2A">
              <w:rPr>
                <w:rFonts w:ascii="Arial" w:hAnsi="Arial" w:cs="Arial"/>
                <w:sz w:val="23"/>
                <w:szCs w:val="24"/>
              </w:rPr>
              <w:t xml:space="preserve">ecruitment, </w:t>
            </w:r>
            <w:r>
              <w:rPr>
                <w:rFonts w:ascii="Arial" w:hAnsi="Arial" w:cs="Arial"/>
                <w:sz w:val="23"/>
                <w:szCs w:val="24"/>
              </w:rPr>
              <w:t xml:space="preserve">attendance, </w:t>
            </w:r>
            <w:r w:rsidRPr="00153D2A">
              <w:rPr>
                <w:rFonts w:ascii="Arial" w:hAnsi="Arial" w:cs="Arial"/>
                <w:sz w:val="23"/>
                <w:szCs w:val="24"/>
              </w:rPr>
              <w:t>retention</w:t>
            </w:r>
            <w:r>
              <w:rPr>
                <w:rFonts w:ascii="Arial" w:hAnsi="Arial" w:cs="Arial"/>
                <w:sz w:val="23"/>
                <w:szCs w:val="24"/>
              </w:rPr>
              <w:t xml:space="preserve">, </w:t>
            </w:r>
            <w:proofErr w:type="gramStart"/>
            <w:r>
              <w:rPr>
                <w:rFonts w:ascii="Arial" w:hAnsi="Arial" w:cs="Arial"/>
                <w:sz w:val="23"/>
                <w:szCs w:val="24"/>
              </w:rPr>
              <w:t>satisfaction</w:t>
            </w:r>
            <w:proofErr w:type="gramEnd"/>
            <w:r w:rsidRPr="00153D2A">
              <w:rPr>
                <w:rFonts w:ascii="Arial" w:hAnsi="Arial" w:cs="Arial"/>
                <w:sz w:val="23"/>
                <w:szCs w:val="24"/>
              </w:rPr>
              <w:t xml:space="preserve"> and achievement of students in</w:t>
            </w:r>
            <w:r>
              <w:rPr>
                <w:rFonts w:ascii="Arial" w:hAnsi="Arial" w:cs="Arial"/>
                <w:sz w:val="23"/>
                <w:szCs w:val="24"/>
              </w:rPr>
              <w:t xml:space="preserve"> </w:t>
            </w:r>
            <w:r w:rsidR="00D72B50">
              <w:rPr>
                <w:rFonts w:ascii="Arial" w:hAnsi="Arial" w:cs="Arial"/>
                <w:sz w:val="23"/>
                <w:szCs w:val="24"/>
              </w:rPr>
              <w:t>Motorsport and Agricultural Engineering</w:t>
            </w:r>
            <w:r w:rsidRPr="00153D2A">
              <w:rPr>
                <w:rFonts w:ascii="Arial" w:hAnsi="Arial" w:cs="Arial"/>
                <w:sz w:val="23"/>
                <w:szCs w:val="24"/>
              </w:rPr>
              <w:t xml:space="preserve">. </w:t>
            </w:r>
          </w:p>
          <w:p w14:paraId="5407B454" w14:textId="77777777" w:rsidR="002D6476" w:rsidRPr="00153D2A" w:rsidRDefault="002D6476" w:rsidP="00DE1C8C">
            <w:pPr>
              <w:pStyle w:val="BodyText"/>
              <w:rPr>
                <w:rFonts w:ascii="Arial" w:hAnsi="Arial" w:cs="Arial"/>
                <w:sz w:val="23"/>
                <w:szCs w:val="24"/>
              </w:rPr>
            </w:pPr>
          </w:p>
          <w:p w14:paraId="469DEB22"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To have responsibilities for curriculum planning and costing for efficiency, timetabling and staff organisation</w:t>
            </w:r>
            <w:r>
              <w:rPr>
                <w:rFonts w:ascii="Arial" w:hAnsi="Arial" w:cs="Arial"/>
                <w:sz w:val="23"/>
                <w:szCs w:val="24"/>
              </w:rPr>
              <w:t xml:space="preserve"> and utilisation to agree contractual obligations.</w:t>
            </w:r>
          </w:p>
          <w:p w14:paraId="3352516B" w14:textId="77777777" w:rsidR="002D6476" w:rsidRPr="00153D2A" w:rsidRDefault="002D6476" w:rsidP="00DE1C8C">
            <w:pPr>
              <w:pStyle w:val="BodyText"/>
              <w:rPr>
                <w:rFonts w:ascii="Arial" w:hAnsi="Arial" w:cs="Arial"/>
                <w:sz w:val="23"/>
                <w:szCs w:val="24"/>
              </w:rPr>
            </w:pPr>
          </w:p>
          <w:p w14:paraId="780A3615" w14:textId="77777777" w:rsidR="002D6476" w:rsidRPr="00153D2A" w:rsidRDefault="002D6476" w:rsidP="002D6476">
            <w:pPr>
              <w:pStyle w:val="BodyText"/>
              <w:numPr>
                <w:ilvl w:val="0"/>
                <w:numId w:val="23"/>
              </w:numPr>
              <w:ind w:left="567" w:hanging="207"/>
              <w:rPr>
                <w:rFonts w:ascii="Arial" w:hAnsi="Arial" w:cs="Arial"/>
                <w:sz w:val="23"/>
                <w:szCs w:val="24"/>
              </w:rPr>
            </w:pPr>
            <w:r w:rsidRPr="00153D2A">
              <w:rPr>
                <w:rFonts w:ascii="Arial" w:hAnsi="Arial" w:cs="Arial"/>
                <w:sz w:val="23"/>
                <w:szCs w:val="24"/>
              </w:rPr>
              <w:t xml:space="preserve">To have direct responsibility for the income and expenditure budgets for </w:t>
            </w:r>
            <w:r>
              <w:rPr>
                <w:rFonts w:ascii="Arial" w:hAnsi="Arial" w:cs="Arial"/>
                <w:sz w:val="23"/>
                <w:szCs w:val="24"/>
              </w:rPr>
              <w:t>Agriculture &amp; Countryside</w:t>
            </w:r>
            <w:r w:rsidRPr="00153D2A">
              <w:rPr>
                <w:rFonts w:ascii="Arial" w:hAnsi="Arial" w:cs="Arial"/>
                <w:sz w:val="23"/>
                <w:szCs w:val="24"/>
              </w:rPr>
              <w:t>.</w:t>
            </w:r>
          </w:p>
          <w:p w14:paraId="3AC9B705" w14:textId="77777777" w:rsidR="002D6476" w:rsidRPr="00153D2A" w:rsidRDefault="002D6476" w:rsidP="00DE1C8C">
            <w:pPr>
              <w:pStyle w:val="BodyText"/>
              <w:rPr>
                <w:rFonts w:ascii="Arial" w:hAnsi="Arial" w:cs="Arial"/>
                <w:sz w:val="23"/>
                <w:szCs w:val="24"/>
              </w:rPr>
            </w:pPr>
          </w:p>
          <w:p w14:paraId="677F0A2A" w14:textId="3BBC65F7" w:rsidR="002D6476" w:rsidRPr="00752A97" w:rsidRDefault="002D6476" w:rsidP="002D6476">
            <w:pPr>
              <w:numPr>
                <w:ilvl w:val="0"/>
                <w:numId w:val="23"/>
              </w:numPr>
              <w:suppressAutoHyphens/>
              <w:spacing w:after="0" w:line="240" w:lineRule="auto"/>
              <w:ind w:left="567" w:hanging="207"/>
              <w:rPr>
                <w:spacing w:val="-3"/>
                <w:sz w:val="23"/>
              </w:rPr>
            </w:pPr>
            <w:r w:rsidRPr="00153D2A">
              <w:rPr>
                <w:spacing w:val="-3"/>
                <w:sz w:val="23"/>
                <w:szCs w:val="24"/>
              </w:rPr>
              <w:t xml:space="preserve">The </w:t>
            </w:r>
            <w:proofErr w:type="gramStart"/>
            <w:r w:rsidRPr="00153D2A">
              <w:rPr>
                <w:spacing w:val="-3"/>
                <w:sz w:val="23"/>
                <w:szCs w:val="24"/>
              </w:rPr>
              <w:t>main focus</w:t>
            </w:r>
            <w:proofErr w:type="gramEnd"/>
            <w:r w:rsidRPr="00153D2A">
              <w:rPr>
                <w:spacing w:val="-3"/>
                <w:sz w:val="23"/>
                <w:szCs w:val="24"/>
              </w:rPr>
              <w:t xml:space="preserve"> of the Head of </w:t>
            </w:r>
            <w:r>
              <w:rPr>
                <w:spacing w:val="-3"/>
                <w:sz w:val="23"/>
                <w:szCs w:val="24"/>
              </w:rPr>
              <w:t>Area</w:t>
            </w:r>
            <w:r w:rsidRPr="00153D2A">
              <w:rPr>
                <w:spacing w:val="-3"/>
                <w:sz w:val="23"/>
                <w:szCs w:val="24"/>
              </w:rPr>
              <w:t xml:space="preserve"> position is the academic leadership and management of </w:t>
            </w:r>
            <w:r w:rsidR="00D72B50">
              <w:rPr>
                <w:sz w:val="23"/>
                <w:szCs w:val="24"/>
              </w:rPr>
              <w:t>Motorsport and Agricultural Engineering</w:t>
            </w:r>
            <w:r w:rsidRPr="00153D2A">
              <w:rPr>
                <w:spacing w:val="-3"/>
                <w:sz w:val="23"/>
                <w:szCs w:val="24"/>
              </w:rPr>
              <w:t xml:space="preserve">.  This will cover Research, Higher Education, Further Education, the 14-16 curriculum and courses for industry and employer engagement that are commercially viable.  The Head of </w:t>
            </w:r>
            <w:r>
              <w:rPr>
                <w:spacing w:val="-3"/>
                <w:sz w:val="23"/>
                <w:szCs w:val="24"/>
              </w:rPr>
              <w:t>Area</w:t>
            </w:r>
            <w:r w:rsidRPr="00153D2A">
              <w:rPr>
                <w:spacing w:val="-3"/>
                <w:sz w:val="23"/>
                <w:szCs w:val="24"/>
              </w:rPr>
              <w:t xml:space="preserve"> will have direct responsibility for academic quality standards and achievement in the learning area. </w:t>
            </w:r>
          </w:p>
          <w:p w14:paraId="0FB5D4D0" w14:textId="77777777" w:rsidR="002D6476" w:rsidRDefault="002D6476" w:rsidP="00DE1C8C">
            <w:pPr>
              <w:pStyle w:val="ListParagraph"/>
              <w:rPr>
                <w:spacing w:val="-3"/>
                <w:sz w:val="23"/>
              </w:rPr>
            </w:pPr>
          </w:p>
          <w:p w14:paraId="4DB1E416" w14:textId="77777777" w:rsidR="002D6476" w:rsidRPr="008F6782" w:rsidRDefault="002D6476" w:rsidP="002D6476">
            <w:pPr>
              <w:numPr>
                <w:ilvl w:val="0"/>
                <w:numId w:val="23"/>
              </w:numPr>
              <w:suppressAutoHyphens/>
              <w:spacing w:after="0" w:line="240" w:lineRule="auto"/>
              <w:ind w:left="567" w:hanging="207"/>
              <w:rPr>
                <w:spacing w:val="-3"/>
                <w:sz w:val="23"/>
              </w:rPr>
            </w:pPr>
            <w:r w:rsidRPr="008F6782">
              <w:rPr>
                <w:spacing w:val="-3"/>
                <w:sz w:val="23"/>
              </w:rPr>
              <w:t>The role will include collaborative working with the following areas across the college and externally:</w:t>
            </w:r>
          </w:p>
          <w:p w14:paraId="1B70DDA3" w14:textId="5373632B" w:rsidR="002D6476"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Close links with the Myerscough Farm</w:t>
            </w:r>
          </w:p>
          <w:p w14:paraId="0CB05558" w14:textId="10B69499" w:rsidR="00D72B50" w:rsidRPr="008F6782" w:rsidRDefault="00D72B50" w:rsidP="002D6476">
            <w:pPr>
              <w:pStyle w:val="ListParagraph"/>
              <w:numPr>
                <w:ilvl w:val="0"/>
                <w:numId w:val="30"/>
              </w:numPr>
              <w:spacing w:after="0" w:line="240" w:lineRule="auto"/>
              <w:contextualSpacing w:val="0"/>
              <w:jc w:val="left"/>
              <w:rPr>
                <w:spacing w:val="-3"/>
                <w:sz w:val="23"/>
              </w:rPr>
            </w:pPr>
            <w:r>
              <w:rPr>
                <w:spacing w:val="-3"/>
                <w:sz w:val="23"/>
              </w:rPr>
              <w:t>Agriculture and Countryside Team</w:t>
            </w:r>
          </w:p>
          <w:p w14:paraId="53F37707" w14:textId="4958C473" w:rsidR="002D6476"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 xml:space="preserve">Agricultural Projects </w:t>
            </w:r>
            <w:r w:rsidR="00D72B50">
              <w:rPr>
                <w:spacing w:val="-3"/>
                <w:sz w:val="23"/>
              </w:rPr>
              <w:t>Team</w:t>
            </w:r>
          </w:p>
          <w:p w14:paraId="7867724F" w14:textId="03A7B264" w:rsidR="00D72B50" w:rsidRDefault="00D72B50" w:rsidP="002D6476">
            <w:pPr>
              <w:pStyle w:val="ListParagraph"/>
              <w:numPr>
                <w:ilvl w:val="0"/>
                <w:numId w:val="30"/>
              </w:numPr>
              <w:spacing w:after="0" w:line="240" w:lineRule="auto"/>
              <w:contextualSpacing w:val="0"/>
              <w:jc w:val="left"/>
              <w:rPr>
                <w:spacing w:val="-3"/>
                <w:sz w:val="23"/>
              </w:rPr>
            </w:pPr>
            <w:r>
              <w:rPr>
                <w:spacing w:val="-3"/>
                <w:sz w:val="23"/>
              </w:rPr>
              <w:t>Apprenticeships and Skills Engineering Team</w:t>
            </w:r>
          </w:p>
          <w:p w14:paraId="3E2A25F4" w14:textId="77777777"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Farm</w:t>
            </w:r>
            <w:r>
              <w:rPr>
                <w:spacing w:val="-3"/>
                <w:sz w:val="23"/>
              </w:rPr>
              <w:t>ers Networks / Groups</w:t>
            </w:r>
          </w:p>
          <w:p w14:paraId="71FED662" w14:textId="151E3EAD" w:rsidR="002D6476" w:rsidRPr="008F6782" w:rsidRDefault="002D6476" w:rsidP="002D6476">
            <w:pPr>
              <w:pStyle w:val="ListParagraph"/>
              <w:numPr>
                <w:ilvl w:val="0"/>
                <w:numId w:val="30"/>
              </w:numPr>
              <w:spacing w:after="0" w:line="240" w:lineRule="auto"/>
              <w:contextualSpacing w:val="0"/>
              <w:jc w:val="left"/>
              <w:rPr>
                <w:spacing w:val="-3"/>
                <w:sz w:val="23"/>
              </w:rPr>
            </w:pPr>
            <w:r w:rsidRPr="008F6782">
              <w:rPr>
                <w:spacing w:val="-3"/>
                <w:sz w:val="23"/>
              </w:rPr>
              <w:t xml:space="preserve">Building links with the </w:t>
            </w:r>
            <w:r w:rsidR="00D72B50">
              <w:rPr>
                <w:spacing w:val="-3"/>
                <w:sz w:val="23"/>
              </w:rPr>
              <w:t xml:space="preserve">wider motorsport and agricultural engineering </w:t>
            </w:r>
            <w:r w:rsidRPr="008F6782">
              <w:rPr>
                <w:spacing w:val="-3"/>
                <w:sz w:val="23"/>
              </w:rPr>
              <w:t>community</w:t>
            </w:r>
          </w:p>
          <w:p w14:paraId="58735826" w14:textId="77777777" w:rsidR="002D6476" w:rsidRPr="00752A97" w:rsidRDefault="002D6476" w:rsidP="00DE1C8C">
            <w:pPr>
              <w:suppressAutoHyphens/>
              <w:rPr>
                <w:spacing w:val="-3"/>
                <w:sz w:val="23"/>
              </w:rPr>
            </w:pPr>
          </w:p>
        </w:tc>
      </w:tr>
      <w:tr w:rsidR="002D6476" w:rsidRPr="002B100F" w14:paraId="438454B8" w14:textId="77777777" w:rsidTr="002D6476">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0A6799CF" w14:textId="152B5AC7" w:rsidR="002D6476" w:rsidRPr="002B100F" w:rsidRDefault="002D6476" w:rsidP="00DE1C8C">
            <w:pPr>
              <w:suppressAutoHyphens/>
              <w:rPr>
                <w:b/>
                <w:spacing w:val="-3"/>
              </w:rPr>
            </w:pPr>
            <w:r>
              <w:lastRenderedPageBreak/>
              <w:br w:type="page"/>
            </w:r>
            <w:r>
              <w:rPr>
                <w:b/>
                <w:spacing w:val="-3"/>
              </w:rPr>
              <w:t>DUTIES</w:t>
            </w:r>
          </w:p>
        </w:tc>
      </w:tr>
      <w:tr w:rsidR="002D6476" w:rsidRPr="002B100F" w14:paraId="2DC768A0" w14:textId="77777777" w:rsidTr="002D6476">
        <w:tc>
          <w:tcPr>
            <w:tcW w:w="10206" w:type="dxa"/>
            <w:gridSpan w:val="2"/>
            <w:tcBorders>
              <w:top w:val="single" w:sz="6" w:space="0" w:color="auto"/>
              <w:left w:val="single" w:sz="6" w:space="0" w:color="auto"/>
              <w:bottom w:val="nil"/>
              <w:right w:val="single" w:sz="6" w:space="0" w:color="auto"/>
            </w:tcBorders>
          </w:tcPr>
          <w:p w14:paraId="46B2EB5D" w14:textId="17B00492" w:rsidR="002D6476" w:rsidRDefault="002D6476" w:rsidP="002D6476">
            <w:pPr>
              <w:suppressAutoHyphens/>
              <w:spacing w:after="0" w:line="240" w:lineRule="auto"/>
              <w:rPr>
                <w:b/>
              </w:rPr>
            </w:pPr>
            <w:r w:rsidRPr="0045363C">
              <w:rPr>
                <w:b/>
              </w:rPr>
              <w:t>Leadership and Management</w:t>
            </w:r>
          </w:p>
          <w:p w14:paraId="66063870" w14:textId="77777777" w:rsidR="002D6476" w:rsidRDefault="002D6476" w:rsidP="002D6476">
            <w:pPr>
              <w:suppressAutoHyphens/>
              <w:spacing w:after="0" w:line="240" w:lineRule="auto"/>
              <w:rPr>
                <w:b/>
              </w:rPr>
            </w:pPr>
          </w:p>
          <w:p w14:paraId="58FC246D" w14:textId="4EF7F8D1" w:rsidR="002D6476" w:rsidRDefault="002D6476" w:rsidP="002D6476">
            <w:pPr>
              <w:pStyle w:val="BodyTextIndent"/>
              <w:numPr>
                <w:ilvl w:val="0"/>
                <w:numId w:val="25"/>
              </w:numPr>
              <w:suppressAutoHyphens/>
              <w:spacing w:after="0" w:line="240" w:lineRule="auto"/>
              <w:ind w:left="567" w:hanging="283"/>
            </w:pPr>
            <w:r w:rsidRPr="00BB3EAB">
              <w:t>To provide academic leadership for</w:t>
            </w:r>
            <w:r>
              <w:rPr>
                <w:sz w:val="23"/>
                <w:szCs w:val="24"/>
              </w:rPr>
              <w:t xml:space="preserve"> </w:t>
            </w:r>
            <w:r w:rsidR="00D72B50">
              <w:rPr>
                <w:sz w:val="23"/>
                <w:szCs w:val="24"/>
              </w:rPr>
              <w:t xml:space="preserve">Motorsport and Agricultural Engineering </w:t>
            </w:r>
            <w:r w:rsidRPr="00BB3EAB">
              <w:t>at Myerscough.  This will include external liaison with professional bodies, universities</w:t>
            </w:r>
            <w:r>
              <w:t xml:space="preserve">, </w:t>
            </w:r>
            <w:r w:rsidR="00CE653C">
              <w:t xml:space="preserve">motorsport and </w:t>
            </w:r>
            <w:r>
              <w:t>agricultur</w:t>
            </w:r>
            <w:r w:rsidR="00CE653C">
              <w:t>al engineering</w:t>
            </w:r>
            <w:r>
              <w:t xml:space="preserve"> sector bodies</w:t>
            </w:r>
            <w:r w:rsidRPr="00BB3EAB">
              <w:t xml:space="preserve"> and </w:t>
            </w:r>
            <w:r>
              <w:t>employers.</w:t>
            </w:r>
          </w:p>
          <w:p w14:paraId="5C0E5B0A" w14:textId="77777777" w:rsidR="002D6476" w:rsidRPr="00BB3EAB" w:rsidRDefault="002D6476" w:rsidP="002D6476">
            <w:pPr>
              <w:pStyle w:val="ListParagraph"/>
              <w:tabs>
                <w:tab w:val="left" w:pos="675"/>
              </w:tabs>
              <w:suppressAutoHyphens/>
              <w:autoSpaceDE w:val="0"/>
              <w:autoSpaceDN w:val="0"/>
              <w:adjustRightInd w:val="0"/>
              <w:spacing w:after="0" w:line="240" w:lineRule="auto"/>
              <w:ind w:left="709"/>
            </w:pPr>
          </w:p>
        </w:tc>
      </w:tr>
      <w:tr w:rsidR="002D6476" w:rsidRPr="002B100F" w14:paraId="53046E5E" w14:textId="77777777" w:rsidTr="002D6476">
        <w:tc>
          <w:tcPr>
            <w:tcW w:w="10206" w:type="dxa"/>
            <w:gridSpan w:val="2"/>
            <w:tcBorders>
              <w:top w:val="nil"/>
              <w:left w:val="single" w:sz="6" w:space="0" w:color="auto"/>
              <w:bottom w:val="nil"/>
              <w:right w:val="single" w:sz="6" w:space="0" w:color="auto"/>
            </w:tcBorders>
          </w:tcPr>
          <w:p w14:paraId="56057B5F" w14:textId="77777777" w:rsidR="002D6476" w:rsidRDefault="002D6476" w:rsidP="002D6476">
            <w:pPr>
              <w:pStyle w:val="BodyTextIndent"/>
              <w:numPr>
                <w:ilvl w:val="0"/>
                <w:numId w:val="24"/>
              </w:numPr>
              <w:suppressAutoHyphens/>
              <w:spacing w:after="0" w:line="240" w:lineRule="auto"/>
              <w:ind w:left="567" w:hanging="283"/>
            </w:pPr>
            <w:r w:rsidRPr="00BB3EAB">
              <w:t xml:space="preserve">To be responsible for the achievement of targets for course recruitment, </w:t>
            </w:r>
            <w:r>
              <w:t xml:space="preserve">attendance, </w:t>
            </w:r>
            <w:r w:rsidRPr="00BB3EAB">
              <w:t>retention</w:t>
            </w:r>
            <w:r>
              <w:t>, student satisfaction</w:t>
            </w:r>
            <w:r w:rsidRPr="00BB3EAB">
              <w:t xml:space="preserve"> and achievement. </w:t>
            </w:r>
          </w:p>
          <w:p w14:paraId="2B5ABCA9" w14:textId="77777777" w:rsidR="002D6476" w:rsidRPr="00F82911" w:rsidRDefault="002D6476" w:rsidP="002D6476">
            <w:pPr>
              <w:pStyle w:val="ListParagraph"/>
              <w:suppressAutoHyphens/>
              <w:spacing w:after="0" w:line="240" w:lineRule="auto"/>
              <w:ind w:left="567" w:hanging="283"/>
            </w:pPr>
          </w:p>
        </w:tc>
      </w:tr>
      <w:tr w:rsidR="002D6476" w:rsidRPr="002B100F" w14:paraId="52350C5F" w14:textId="77777777" w:rsidTr="002D6476">
        <w:tc>
          <w:tcPr>
            <w:tcW w:w="10206" w:type="dxa"/>
            <w:gridSpan w:val="2"/>
            <w:tcBorders>
              <w:top w:val="nil"/>
              <w:left w:val="single" w:sz="6" w:space="0" w:color="auto"/>
              <w:bottom w:val="nil"/>
              <w:right w:val="single" w:sz="6" w:space="0" w:color="auto"/>
            </w:tcBorders>
          </w:tcPr>
          <w:p w14:paraId="6C0AF738" w14:textId="77777777" w:rsidR="002D6476" w:rsidRPr="00F82911" w:rsidRDefault="002D6476" w:rsidP="002D6476">
            <w:pPr>
              <w:pStyle w:val="ListParagraph"/>
              <w:numPr>
                <w:ilvl w:val="0"/>
                <w:numId w:val="24"/>
              </w:numPr>
              <w:suppressAutoHyphens/>
              <w:autoSpaceDE w:val="0"/>
              <w:autoSpaceDN w:val="0"/>
              <w:adjustRightInd w:val="0"/>
              <w:spacing w:after="0" w:line="240" w:lineRule="auto"/>
              <w:ind w:left="567" w:hanging="283"/>
            </w:pPr>
            <w:r w:rsidRPr="00F82911">
              <w:t xml:space="preserve">Engage with external organisations to capitalise on good practice and promote a shared culture of </w:t>
            </w:r>
            <w:r w:rsidRPr="00980125">
              <w:t>continuous</w:t>
            </w:r>
            <w:r>
              <w:t xml:space="preserve"> </w:t>
            </w:r>
            <w:r w:rsidRPr="00F82911">
              <w:t>quality improvement throughout the college.</w:t>
            </w:r>
          </w:p>
          <w:p w14:paraId="7BBB0ED5" w14:textId="77777777" w:rsidR="002D6476" w:rsidRPr="00F82911" w:rsidRDefault="002D6476" w:rsidP="002D6476">
            <w:pPr>
              <w:pStyle w:val="ListParagraph"/>
              <w:suppressAutoHyphens/>
              <w:spacing w:after="0" w:line="240" w:lineRule="auto"/>
              <w:ind w:left="567" w:hanging="283"/>
            </w:pPr>
          </w:p>
        </w:tc>
      </w:tr>
      <w:tr w:rsidR="002D6476" w:rsidRPr="002B100F" w14:paraId="6D753299" w14:textId="77777777" w:rsidTr="002D6476">
        <w:tc>
          <w:tcPr>
            <w:tcW w:w="10206" w:type="dxa"/>
            <w:gridSpan w:val="2"/>
            <w:tcBorders>
              <w:top w:val="nil"/>
              <w:left w:val="single" w:sz="6" w:space="0" w:color="auto"/>
              <w:bottom w:val="nil"/>
              <w:right w:val="single" w:sz="6" w:space="0" w:color="auto"/>
            </w:tcBorders>
          </w:tcPr>
          <w:p w14:paraId="58287040" w14:textId="77777777" w:rsidR="002D6476" w:rsidRDefault="002D6476" w:rsidP="002D6476">
            <w:pPr>
              <w:pStyle w:val="ListParagraph"/>
              <w:numPr>
                <w:ilvl w:val="0"/>
                <w:numId w:val="24"/>
              </w:numPr>
              <w:suppressAutoHyphens/>
              <w:autoSpaceDE w:val="0"/>
              <w:autoSpaceDN w:val="0"/>
              <w:adjustRightInd w:val="0"/>
              <w:spacing w:after="0" w:line="240" w:lineRule="auto"/>
              <w:ind w:left="567" w:hanging="283"/>
            </w:pPr>
            <w:r w:rsidRPr="00F82911">
              <w:t>Sup</w:t>
            </w:r>
            <w:r>
              <w:t>port Ofsted inspection, Office f</w:t>
            </w:r>
            <w:r w:rsidRPr="00F82911">
              <w:t xml:space="preserve">or Students/Quality Assurance Agency Review, Matrix accreditation, </w:t>
            </w:r>
            <w:proofErr w:type="spellStart"/>
            <w:r w:rsidRPr="00F82911">
              <w:t>Landex</w:t>
            </w:r>
            <w:proofErr w:type="spellEnd"/>
            <w:r w:rsidRPr="00F82911">
              <w:t xml:space="preserve"> Reviews, TEF submissions and other inspection / audit / accreditation activity and peer reviews. </w:t>
            </w:r>
          </w:p>
          <w:p w14:paraId="22673BFE" w14:textId="77777777" w:rsidR="002D6476" w:rsidRPr="00F82911" w:rsidRDefault="002D6476" w:rsidP="002D6476">
            <w:pPr>
              <w:pStyle w:val="ListParagraph"/>
              <w:suppressAutoHyphens/>
              <w:spacing w:after="0" w:line="240" w:lineRule="auto"/>
              <w:ind w:left="567" w:hanging="283"/>
            </w:pPr>
          </w:p>
        </w:tc>
      </w:tr>
      <w:tr w:rsidR="002D6476" w:rsidRPr="002B100F" w14:paraId="56C498F2" w14:textId="77777777" w:rsidTr="002D6476">
        <w:tc>
          <w:tcPr>
            <w:tcW w:w="10206" w:type="dxa"/>
            <w:gridSpan w:val="2"/>
            <w:tcBorders>
              <w:top w:val="nil"/>
              <w:left w:val="single" w:sz="6" w:space="0" w:color="auto"/>
              <w:bottom w:val="nil"/>
              <w:right w:val="single" w:sz="6" w:space="0" w:color="auto"/>
            </w:tcBorders>
          </w:tcPr>
          <w:p w14:paraId="442301AE" w14:textId="77777777" w:rsidR="002D6476" w:rsidRPr="00BB3EAB" w:rsidRDefault="002D6476" w:rsidP="002D6476">
            <w:pPr>
              <w:pStyle w:val="ListParagraph"/>
              <w:numPr>
                <w:ilvl w:val="0"/>
                <w:numId w:val="24"/>
              </w:numPr>
              <w:suppressAutoHyphens/>
              <w:spacing w:after="0" w:line="240" w:lineRule="auto"/>
              <w:ind w:left="567" w:hanging="283"/>
            </w:pPr>
            <w:r w:rsidRPr="00F82911">
              <w:t>Work with senior and other managers and College staff to ensure that the College is an inspirational institution, which sets the highest standards through the ethos of continuous quality improvement</w:t>
            </w:r>
            <w:r>
              <w:t xml:space="preserve"> maintaining agreed College values and the College Strategic Plan.</w:t>
            </w:r>
          </w:p>
          <w:p w14:paraId="0E0451D9" w14:textId="77777777" w:rsidR="002D6476" w:rsidRPr="00F82911" w:rsidRDefault="002D6476" w:rsidP="002D6476">
            <w:pPr>
              <w:pStyle w:val="ListParagraph"/>
              <w:suppressAutoHyphens/>
              <w:spacing w:after="0" w:line="240" w:lineRule="auto"/>
              <w:ind w:left="567" w:hanging="283"/>
            </w:pPr>
          </w:p>
        </w:tc>
      </w:tr>
      <w:tr w:rsidR="002D6476" w:rsidRPr="002B100F" w14:paraId="5B9AC386" w14:textId="77777777" w:rsidTr="002D6476">
        <w:tc>
          <w:tcPr>
            <w:tcW w:w="10206" w:type="dxa"/>
            <w:gridSpan w:val="2"/>
            <w:tcBorders>
              <w:top w:val="nil"/>
              <w:left w:val="single" w:sz="6" w:space="0" w:color="auto"/>
              <w:bottom w:val="nil"/>
              <w:right w:val="single" w:sz="6" w:space="0" w:color="auto"/>
            </w:tcBorders>
          </w:tcPr>
          <w:p w14:paraId="4F2C4EB6" w14:textId="77777777" w:rsidR="002D6476" w:rsidRPr="006D36F2" w:rsidRDefault="002D6476" w:rsidP="002D6476">
            <w:pPr>
              <w:pStyle w:val="ListParagraph"/>
              <w:numPr>
                <w:ilvl w:val="0"/>
                <w:numId w:val="24"/>
              </w:numPr>
              <w:suppressAutoHyphens/>
              <w:spacing w:after="0" w:line="240" w:lineRule="auto"/>
              <w:ind w:left="567" w:hanging="283"/>
            </w:pPr>
            <w:r w:rsidRPr="00F82911">
              <w:t>Work collaboratively with other managers and all members of the senior management team in delivering college targets and priorities</w:t>
            </w:r>
            <w:r>
              <w:t xml:space="preserve">, which may include involvement in drawing up ambitious and innovative courses and bids in line with the College strategic plan and Local Skills Improvement Plans and other initiatives. </w:t>
            </w:r>
          </w:p>
          <w:p w14:paraId="71D46AF0" w14:textId="77777777" w:rsidR="002D6476" w:rsidRPr="006D36F2" w:rsidRDefault="002D6476" w:rsidP="002D6476">
            <w:pPr>
              <w:pStyle w:val="ListParagraph"/>
              <w:suppressAutoHyphens/>
              <w:spacing w:after="0" w:line="240" w:lineRule="auto"/>
              <w:ind w:left="567"/>
            </w:pPr>
          </w:p>
          <w:p w14:paraId="7D177CAF" w14:textId="77777777" w:rsidR="002D6476" w:rsidRPr="00BB3EAB" w:rsidRDefault="002D6476" w:rsidP="002D6476">
            <w:pPr>
              <w:pStyle w:val="ListParagraph"/>
              <w:numPr>
                <w:ilvl w:val="0"/>
                <w:numId w:val="24"/>
              </w:numPr>
              <w:suppressAutoHyphens/>
              <w:spacing w:after="0" w:line="240" w:lineRule="auto"/>
              <w:ind w:left="567" w:hanging="283"/>
            </w:pPr>
            <w:r>
              <w:t xml:space="preserve">Utilise industrial and other market intelligence software to match the curriculum offer under OFSTED “intent” planning to match the industrial and green skills strategy locally, </w:t>
            </w:r>
            <w:proofErr w:type="gramStart"/>
            <w:r>
              <w:t>regionally</w:t>
            </w:r>
            <w:proofErr w:type="gramEnd"/>
            <w:r>
              <w:t xml:space="preserve"> and nationally providing the labour force for the future.</w:t>
            </w:r>
          </w:p>
          <w:p w14:paraId="09173D63" w14:textId="77777777" w:rsidR="002D6476" w:rsidRPr="00BB3EAB" w:rsidRDefault="002D6476" w:rsidP="002D6476">
            <w:pPr>
              <w:pStyle w:val="BodyTextIndent"/>
              <w:spacing w:after="0" w:line="240" w:lineRule="auto"/>
              <w:ind w:left="567" w:hanging="283"/>
            </w:pPr>
          </w:p>
        </w:tc>
      </w:tr>
      <w:tr w:rsidR="002D6476" w:rsidRPr="002B100F" w14:paraId="4AB56E0A" w14:textId="77777777" w:rsidTr="002D6476">
        <w:tc>
          <w:tcPr>
            <w:tcW w:w="10206" w:type="dxa"/>
            <w:gridSpan w:val="2"/>
            <w:tcBorders>
              <w:top w:val="nil"/>
              <w:left w:val="single" w:sz="6" w:space="0" w:color="auto"/>
              <w:bottom w:val="nil"/>
              <w:right w:val="single" w:sz="6" w:space="0" w:color="auto"/>
            </w:tcBorders>
          </w:tcPr>
          <w:p w14:paraId="5B4BCD3C"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 xml:space="preserve">Maintain and enhance the College profile, </w:t>
            </w:r>
            <w:proofErr w:type="gramStart"/>
            <w:r w:rsidRPr="00F82911">
              <w:t>reputation</w:t>
            </w:r>
            <w:proofErr w:type="gramEnd"/>
            <w:r>
              <w:t xml:space="preserve"> and performance through </w:t>
            </w:r>
            <w:r w:rsidRPr="00F82911">
              <w:t xml:space="preserve">collaborative partnerships locally and where appropriate to do so, </w:t>
            </w:r>
            <w:r>
              <w:t>also regionally and nationally.</w:t>
            </w:r>
          </w:p>
          <w:p w14:paraId="060D63AC" w14:textId="77777777" w:rsidR="002D6476" w:rsidRPr="00BB3EAB" w:rsidRDefault="002D6476" w:rsidP="002D6476">
            <w:pPr>
              <w:pStyle w:val="BodyTextIndent"/>
              <w:spacing w:after="0" w:line="240" w:lineRule="auto"/>
              <w:ind w:left="567" w:hanging="283"/>
            </w:pPr>
          </w:p>
        </w:tc>
      </w:tr>
      <w:tr w:rsidR="002D6476" w:rsidRPr="002B100F" w14:paraId="2E1A6880" w14:textId="77777777" w:rsidTr="002D6476">
        <w:tc>
          <w:tcPr>
            <w:tcW w:w="10206" w:type="dxa"/>
            <w:gridSpan w:val="2"/>
            <w:tcBorders>
              <w:top w:val="nil"/>
              <w:left w:val="single" w:sz="6" w:space="0" w:color="auto"/>
              <w:bottom w:val="nil"/>
              <w:right w:val="single" w:sz="6" w:space="0" w:color="auto"/>
            </w:tcBorders>
          </w:tcPr>
          <w:p w14:paraId="2D4B4416" w14:textId="7BE04117" w:rsidR="002D6476" w:rsidRDefault="002D6476" w:rsidP="002D6476">
            <w:pPr>
              <w:pStyle w:val="BodyTextIndent"/>
              <w:numPr>
                <w:ilvl w:val="0"/>
                <w:numId w:val="24"/>
              </w:numPr>
              <w:suppressAutoHyphens/>
              <w:spacing w:after="0" w:line="240" w:lineRule="auto"/>
              <w:ind w:left="567" w:hanging="283"/>
            </w:pPr>
            <w:r w:rsidRPr="00BB3EAB">
              <w:t>Lead and support the marketing</w:t>
            </w:r>
            <w:r>
              <w:t xml:space="preserve">, social media, public </w:t>
            </w:r>
            <w:proofErr w:type="gramStart"/>
            <w:r>
              <w:t>relations</w:t>
            </w:r>
            <w:proofErr w:type="gramEnd"/>
            <w:r>
              <w:t xml:space="preserve"> and recruitment</w:t>
            </w:r>
            <w:r w:rsidRPr="00BB3EAB">
              <w:t xml:space="preserve"> initiatives of the College to</w:t>
            </w:r>
            <w:r>
              <w:t xml:space="preserve"> ensure</w:t>
            </w:r>
            <w:r w:rsidRPr="00BB3EAB">
              <w:t xml:space="preserve"> courses within </w:t>
            </w:r>
            <w:r w:rsidR="00CE653C">
              <w:rPr>
                <w:sz w:val="23"/>
                <w:szCs w:val="24"/>
              </w:rPr>
              <w:t xml:space="preserve">Motorsport and Agricultural Engineering </w:t>
            </w:r>
            <w:r>
              <w:rPr>
                <w:sz w:val="23"/>
                <w:szCs w:val="24"/>
              </w:rPr>
              <w:t>are innovative, viable and efficient.</w:t>
            </w:r>
          </w:p>
          <w:p w14:paraId="3B7FBA49" w14:textId="77777777" w:rsidR="002D6476" w:rsidRPr="00BB3EAB" w:rsidRDefault="002D6476" w:rsidP="002D6476">
            <w:pPr>
              <w:pStyle w:val="BodyTextIndent"/>
              <w:spacing w:after="0" w:line="240" w:lineRule="auto"/>
              <w:ind w:left="720" w:hanging="283"/>
            </w:pPr>
          </w:p>
        </w:tc>
      </w:tr>
      <w:tr w:rsidR="002D6476" w:rsidRPr="002B100F" w14:paraId="5AF7AA3E" w14:textId="77777777" w:rsidTr="002D6476">
        <w:tc>
          <w:tcPr>
            <w:tcW w:w="10206" w:type="dxa"/>
            <w:gridSpan w:val="2"/>
            <w:tcBorders>
              <w:top w:val="nil"/>
              <w:left w:val="single" w:sz="6" w:space="0" w:color="auto"/>
              <w:bottom w:val="nil"/>
              <w:right w:val="single" w:sz="6" w:space="0" w:color="auto"/>
            </w:tcBorders>
          </w:tcPr>
          <w:p w14:paraId="4627B225" w14:textId="6EC67112" w:rsidR="002D6476" w:rsidRPr="00BB3EAB" w:rsidRDefault="002D6476" w:rsidP="002D6476">
            <w:pPr>
              <w:pStyle w:val="BodyTextIndent"/>
              <w:numPr>
                <w:ilvl w:val="0"/>
                <w:numId w:val="24"/>
              </w:numPr>
              <w:suppressAutoHyphens/>
              <w:spacing w:after="0" w:line="240" w:lineRule="auto"/>
              <w:ind w:left="567" w:hanging="283"/>
            </w:pPr>
            <w:r w:rsidRPr="00BB3EAB">
              <w:t xml:space="preserve">To manage the pay and non-pay income and expenditure budgets for </w:t>
            </w:r>
            <w:r w:rsidR="00CE653C">
              <w:rPr>
                <w:sz w:val="23"/>
                <w:szCs w:val="24"/>
              </w:rPr>
              <w:t>Motorsport and Agricultural Engineering</w:t>
            </w:r>
            <w:r w:rsidRPr="00BB3EAB">
              <w:t>.</w:t>
            </w:r>
          </w:p>
          <w:p w14:paraId="7BE9FF64" w14:textId="77777777" w:rsidR="002D6476" w:rsidRPr="00BB3EAB" w:rsidRDefault="002D6476" w:rsidP="002D6476">
            <w:pPr>
              <w:pStyle w:val="BodyTextIndent"/>
              <w:spacing w:after="0" w:line="240" w:lineRule="auto"/>
              <w:ind w:left="0" w:hanging="283"/>
            </w:pPr>
          </w:p>
        </w:tc>
      </w:tr>
      <w:tr w:rsidR="002D6476" w:rsidRPr="002B100F" w14:paraId="22EB3A09" w14:textId="77777777" w:rsidTr="002D6476">
        <w:tc>
          <w:tcPr>
            <w:tcW w:w="10206" w:type="dxa"/>
            <w:gridSpan w:val="2"/>
            <w:tcBorders>
              <w:top w:val="nil"/>
              <w:left w:val="single" w:sz="6" w:space="0" w:color="auto"/>
              <w:bottom w:val="nil"/>
              <w:right w:val="single" w:sz="6" w:space="0" w:color="auto"/>
            </w:tcBorders>
          </w:tcPr>
          <w:p w14:paraId="6A4B03BB" w14:textId="0D0D69CF" w:rsidR="002D6476" w:rsidRPr="00BB3EAB" w:rsidRDefault="002D6476" w:rsidP="002D6476">
            <w:pPr>
              <w:pStyle w:val="BodyTextIndent"/>
              <w:numPr>
                <w:ilvl w:val="0"/>
                <w:numId w:val="24"/>
              </w:numPr>
              <w:suppressAutoHyphens/>
              <w:spacing w:after="0" w:line="240" w:lineRule="auto"/>
              <w:ind w:left="567" w:hanging="283"/>
            </w:pPr>
            <w:r w:rsidRPr="00BB3EAB">
              <w:t xml:space="preserve">To lead the drive to improve quality standards in </w:t>
            </w:r>
            <w:r w:rsidR="00CE653C">
              <w:rPr>
                <w:sz w:val="23"/>
                <w:szCs w:val="24"/>
              </w:rPr>
              <w:t xml:space="preserve">Motorsport and Agricultural Engineering </w:t>
            </w:r>
            <w:r w:rsidRPr="00BB3EAB">
              <w:t xml:space="preserve">and to ensure the very high-quality expectations are maintained in the subject discipline at Myerscough and the College’s other centres. </w:t>
            </w:r>
          </w:p>
          <w:p w14:paraId="5ADB1CC3" w14:textId="77777777" w:rsidR="002D6476" w:rsidRPr="00BB3EAB" w:rsidRDefault="002D6476" w:rsidP="002D6476">
            <w:pPr>
              <w:pStyle w:val="BodyText"/>
              <w:suppressAutoHyphens w:val="0"/>
              <w:ind w:hanging="283"/>
              <w:rPr>
                <w:rFonts w:ascii="Arial" w:hAnsi="Arial" w:cs="Arial"/>
                <w:sz w:val="22"/>
                <w:szCs w:val="22"/>
              </w:rPr>
            </w:pPr>
          </w:p>
        </w:tc>
      </w:tr>
      <w:tr w:rsidR="002D6476" w:rsidRPr="002B100F" w14:paraId="52ABF86D" w14:textId="77777777" w:rsidTr="002D6476">
        <w:tc>
          <w:tcPr>
            <w:tcW w:w="10206" w:type="dxa"/>
            <w:gridSpan w:val="2"/>
            <w:tcBorders>
              <w:top w:val="nil"/>
              <w:left w:val="single" w:sz="6" w:space="0" w:color="auto"/>
              <w:bottom w:val="nil"/>
              <w:right w:val="single" w:sz="6" w:space="0" w:color="auto"/>
            </w:tcBorders>
          </w:tcPr>
          <w:p w14:paraId="351E32E7" w14:textId="77777777" w:rsidR="002D6476" w:rsidRPr="00BB3EAB" w:rsidRDefault="002D6476" w:rsidP="002D6476">
            <w:pPr>
              <w:numPr>
                <w:ilvl w:val="0"/>
                <w:numId w:val="24"/>
              </w:numPr>
              <w:suppressAutoHyphens/>
              <w:spacing w:after="0" w:line="240" w:lineRule="auto"/>
              <w:ind w:left="567" w:hanging="283"/>
            </w:pPr>
            <w:r w:rsidRPr="00BB3EAB">
              <w:t xml:space="preserve">To conduct effective line management of the staff team, including supporting and leading the recruitment of high calibre staff. This will involve target setting and staff review, the conduct of lesson observation and the provision of the relevant </w:t>
            </w:r>
            <w:r>
              <w:t xml:space="preserve">coaching and </w:t>
            </w:r>
            <w:r w:rsidRPr="00BB3EAB">
              <w:t xml:space="preserve">support for staff.  The </w:t>
            </w:r>
            <w:r w:rsidRPr="00BB3EAB">
              <w:rPr>
                <w:spacing w:val="-3"/>
              </w:rPr>
              <w:t>Head of</w:t>
            </w:r>
            <w:r>
              <w:rPr>
                <w:spacing w:val="-3"/>
              </w:rPr>
              <w:t xml:space="preserve"> Area</w:t>
            </w:r>
            <w:r w:rsidRPr="00BB3EAB">
              <w:rPr>
                <w:spacing w:val="-3"/>
              </w:rPr>
              <w:t xml:space="preserve"> </w:t>
            </w:r>
            <w:r w:rsidRPr="00BB3EAB">
              <w:t xml:space="preserve">will be responsible for the efficient and effective utilisation of </w:t>
            </w:r>
            <w:proofErr w:type="gramStart"/>
            <w:r w:rsidRPr="00BB3EAB">
              <w:t>staff, and</w:t>
            </w:r>
            <w:proofErr w:type="gramEnd"/>
            <w:r w:rsidRPr="00BB3EAB">
              <w:t xml:space="preserve"> </w:t>
            </w:r>
            <w:r>
              <w:t>promoting a high</w:t>
            </w:r>
            <w:r w:rsidRPr="00BB3EAB">
              <w:t xml:space="preserve"> standard of work and </w:t>
            </w:r>
            <w:r>
              <w:t xml:space="preserve">professional </w:t>
            </w:r>
            <w:r w:rsidRPr="00BB3EAB">
              <w:t>conduct.</w:t>
            </w:r>
          </w:p>
          <w:p w14:paraId="62939445" w14:textId="77777777" w:rsidR="002D6476" w:rsidRPr="00BB3EAB" w:rsidRDefault="002D6476" w:rsidP="002D6476">
            <w:pPr>
              <w:pStyle w:val="BodyText"/>
              <w:suppressAutoHyphens w:val="0"/>
              <w:ind w:left="567" w:hanging="283"/>
              <w:rPr>
                <w:rFonts w:ascii="Arial" w:hAnsi="Arial" w:cs="Arial"/>
                <w:sz w:val="22"/>
                <w:szCs w:val="22"/>
              </w:rPr>
            </w:pPr>
          </w:p>
        </w:tc>
      </w:tr>
      <w:tr w:rsidR="002D6476" w:rsidRPr="002B100F" w14:paraId="2118FDAA" w14:textId="77777777" w:rsidTr="002D6476">
        <w:tc>
          <w:tcPr>
            <w:tcW w:w="10206" w:type="dxa"/>
            <w:gridSpan w:val="2"/>
            <w:tcBorders>
              <w:top w:val="nil"/>
              <w:left w:val="single" w:sz="6" w:space="0" w:color="auto"/>
              <w:bottom w:val="nil"/>
              <w:right w:val="single" w:sz="6" w:space="0" w:color="auto"/>
            </w:tcBorders>
          </w:tcPr>
          <w:p w14:paraId="2A6653E0" w14:textId="77777777" w:rsidR="002D6476" w:rsidRPr="00BB3EAB" w:rsidRDefault="002D6476" w:rsidP="002D6476">
            <w:pPr>
              <w:numPr>
                <w:ilvl w:val="0"/>
                <w:numId w:val="24"/>
              </w:numPr>
              <w:spacing w:after="0" w:line="240" w:lineRule="auto"/>
              <w:ind w:left="567" w:hanging="283"/>
              <w:rPr>
                <w:spacing w:val="-3"/>
              </w:rPr>
            </w:pPr>
            <w:r w:rsidRPr="00BB3EAB">
              <w:rPr>
                <w:spacing w:val="-3"/>
              </w:rPr>
              <w:t>To plan and allocate staff and physical resources at Myerscough in a manner which makes optimal use of resources to deliver high quality education and training. This will involve responsibility for curriculum planning</w:t>
            </w:r>
            <w:r>
              <w:rPr>
                <w:spacing w:val="-3"/>
              </w:rPr>
              <w:t>,</w:t>
            </w:r>
            <w:r w:rsidRPr="00BB3EAB">
              <w:rPr>
                <w:spacing w:val="-3"/>
              </w:rPr>
              <w:t xml:space="preserve"> the development of timetables</w:t>
            </w:r>
            <w:r>
              <w:rPr>
                <w:spacing w:val="-3"/>
              </w:rPr>
              <w:t xml:space="preserve"> and close working relationships with the College’s farm operations team</w:t>
            </w:r>
            <w:r w:rsidRPr="00BB3EAB">
              <w:rPr>
                <w:spacing w:val="-3"/>
              </w:rPr>
              <w:t xml:space="preserve">. </w:t>
            </w:r>
          </w:p>
          <w:p w14:paraId="32AC8FE4" w14:textId="77777777" w:rsidR="002D6476" w:rsidRPr="00BB3EAB" w:rsidRDefault="002D6476" w:rsidP="002D6476">
            <w:pPr>
              <w:suppressAutoHyphens/>
              <w:spacing w:after="0" w:line="240" w:lineRule="auto"/>
              <w:ind w:left="567" w:hanging="283"/>
            </w:pPr>
          </w:p>
        </w:tc>
      </w:tr>
      <w:tr w:rsidR="002D6476" w:rsidRPr="002B100F" w14:paraId="2AF1BA2A" w14:textId="77777777" w:rsidTr="002D6476">
        <w:tc>
          <w:tcPr>
            <w:tcW w:w="10206" w:type="dxa"/>
            <w:gridSpan w:val="2"/>
            <w:tcBorders>
              <w:top w:val="nil"/>
              <w:left w:val="single" w:sz="6" w:space="0" w:color="auto"/>
              <w:bottom w:val="single" w:sz="6" w:space="0" w:color="auto"/>
              <w:right w:val="single" w:sz="6" w:space="0" w:color="auto"/>
            </w:tcBorders>
          </w:tcPr>
          <w:p w14:paraId="56DE5863" w14:textId="1C6D62E3" w:rsidR="002D6476" w:rsidRPr="00BB3EAB" w:rsidRDefault="002D6476" w:rsidP="00360F5A">
            <w:pPr>
              <w:numPr>
                <w:ilvl w:val="0"/>
                <w:numId w:val="24"/>
              </w:numPr>
              <w:spacing w:after="0" w:line="240" w:lineRule="auto"/>
              <w:ind w:left="567" w:hanging="283"/>
              <w:rPr>
                <w:spacing w:val="-3"/>
              </w:rPr>
            </w:pPr>
            <w:r w:rsidRPr="00360F5A">
              <w:rPr>
                <w:spacing w:val="-3"/>
              </w:rPr>
              <w:t xml:space="preserve">To ensure physical resources are serviced and maintained to a high standard. To be responsible for the health and safety of staff and students both on campus and whilst on off campus activities. </w:t>
            </w:r>
          </w:p>
        </w:tc>
      </w:tr>
      <w:tr w:rsidR="002D6476" w:rsidRPr="002B100F" w14:paraId="3889BAD4" w14:textId="77777777" w:rsidTr="002D6476">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167F9BD3" w14:textId="77777777" w:rsidR="002D6476" w:rsidRPr="002B100F" w:rsidRDefault="002D6476" w:rsidP="00DE1C8C">
            <w:pPr>
              <w:suppressAutoHyphens/>
              <w:rPr>
                <w:b/>
                <w:spacing w:val="-3"/>
              </w:rPr>
            </w:pPr>
            <w:r>
              <w:rPr>
                <w:b/>
                <w:spacing w:val="-3"/>
              </w:rPr>
              <w:lastRenderedPageBreak/>
              <w:t>DUTIES</w:t>
            </w:r>
          </w:p>
        </w:tc>
      </w:tr>
      <w:tr w:rsidR="002D6476" w:rsidRPr="002B100F" w14:paraId="56A5B147" w14:textId="77777777" w:rsidTr="002D6476">
        <w:tc>
          <w:tcPr>
            <w:tcW w:w="10206" w:type="dxa"/>
            <w:gridSpan w:val="2"/>
            <w:tcBorders>
              <w:top w:val="single" w:sz="6" w:space="0" w:color="auto"/>
              <w:left w:val="single" w:sz="6" w:space="0" w:color="auto"/>
              <w:bottom w:val="nil"/>
              <w:right w:val="single" w:sz="6" w:space="0" w:color="auto"/>
            </w:tcBorders>
          </w:tcPr>
          <w:p w14:paraId="16D1344E" w14:textId="77777777" w:rsidR="002D6476" w:rsidRDefault="002D6476" w:rsidP="00DE1C8C">
            <w:pPr>
              <w:pStyle w:val="BodyTextIndent"/>
              <w:ind w:left="0" w:firstLine="0"/>
              <w:rPr>
                <w:szCs w:val="24"/>
              </w:rPr>
            </w:pPr>
          </w:p>
          <w:p w14:paraId="72D04D47" w14:textId="77777777" w:rsidR="002D6476" w:rsidRDefault="002D6476" w:rsidP="00DE1C8C">
            <w:pPr>
              <w:suppressAutoHyphens/>
              <w:rPr>
                <w:b/>
              </w:rPr>
            </w:pPr>
            <w:r w:rsidRPr="0045363C">
              <w:rPr>
                <w:b/>
              </w:rPr>
              <w:t>Leadership and Management</w:t>
            </w:r>
            <w:r>
              <w:rPr>
                <w:b/>
              </w:rPr>
              <w:t xml:space="preserve"> (continued)</w:t>
            </w:r>
          </w:p>
          <w:p w14:paraId="3C319ECB" w14:textId="77777777" w:rsidR="002D6476" w:rsidRPr="00BB3EAB" w:rsidRDefault="002D6476" w:rsidP="00DE1C8C">
            <w:pPr>
              <w:pStyle w:val="BodyTextIndent"/>
              <w:ind w:left="567" w:firstLine="0"/>
            </w:pPr>
          </w:p>
        </w:tc>
      </w:tr>
      <w:tr w:rsidR="002D6476" w:rsidRPr="002B100F" w14:paraId="64C094F0" w14:textId="77777777" w:rsidTr="002D6476">
        <w:tc>
          <w:tcPr>
            <w:tcW w:w="10206" w:type="dxa"/>
            <w:gridSpan w:val="2"/>
            <w:tcBorders>
              <w:top w:val="nil"/>
              <w:left w:val="single" w:sz="6" w:space="0" w:color="auto"/>
              <w:bottom w:val="nil"/>
              <w:right w:val="single" w:sz="6" w:space="0" w:color="auto"/>
            </w:tcBorders>
          </w:tcPr>
          <w:p w14:paraId="2D8EE156" w14:textId="77777777" w:rsidR="002D6476" w:rsidRPr="00BB3EAB" w:rsidRDefault="002D6476" w:rsidP="002D6476">
            <w:pPr>
              <w:numPr>
                <w:ilvl w:val="0"/>
                <w:numId w:val="24"/>
              </w:numPr>
              <w:suppressAutoHyphens/>
              <w:spacing w:after="0" w:line="240" w:lineRule="auto"/>
              <w:ind w:left="567" w:hanging="283"/>
            </w:pPr>
            <w:r w:rsidRPr="00BB3EAB">
              <w:t>To support the delivery of courses in the relevant subject discipline at the College’s other centres where applicable.  This will include liaison with the relevant Heads of Centres, the organisation of relevant internal verification, as well as standardisation of quality processes, ensuring that external quality assurance processes are properly and professionally met to the highest standard.</w:t>
            </w:r>
          </w:p>
          <w:p w14:paraId="5D677356" w14:textId="77777777" w:rsidR="002D6476" w:rsidRPr="00F82911" w:rsidRDefault="002D6476" w:rsidP="00DE1C8C">
            <w:pPr>
              <w:pStyle w:val="ListParagraph"/>
              <w:suppressAutoHyphens/>
              <w:ind w:left="567" w:hanging="283"/>
            </w:pPr>
          </w:p>
        </w:tc>
      </w:tr>
      <w:tr w:rsidR="002D6476" w:rsidRPr="002B100F" w14:paraId="7481B5A1" w14:textId="77777777" w:rsidTr="002D6476">
        <w:tc>
          <w:tcPr>
            <w:tcW w:w="10206" w:type="dxa"/>
            <w:gridSpan w:val="2"/>
            <w:tcBorders>
              <w:top w:val="nil"/>
              <w:left w:val="single" w:sz="6" w:space="0" w:color="auto"/>
              <w:bottom w:val="nil"/>
              <w:right w:val="single" w:sz="6" w:space="0" w:color="auto"/>
            </w:tcBorders>
          </w:tcPr>
          <w:p w14:paraId="4B1EAE34" w14:textId="77777777" w:rsidR="002D6476" w:rsidRPr="00BB3EAB" w:rsidRDefault="002D6476" w:rsidP="002D6476">
            <w:pPr>
              <w:numPr>
                <w:ilvl w:val="0"/>
                <w:numId w:val="24"/>
              </w:numPr>
              <w:suppressAutoHyphens/>
              <w:spacing w:after="0" w:line="240" w:lineRule="auto"/>
              <w:ind w:left="567" w:hanging="283"/>
            </w:pPr>
            <w:r w:rsidRPr="00BB3EAB">
              <w:t>Ensuring a positive and high-quality student experience, including considered design of FE and HE programmes that include employability and personal development opportunities.</w:t>
            </w:r>
          </w:p>
          <w:p w14:paraId="730DD3C2" w14:textId="77777777" w:rsidR="002D6476" w:rsidRPr="00F82911" w:rsidRDefault="002D6476" w:rsidP="00DE1C8C">
            <w:pPr>
              <w:pStyle w:val="ListParagraph"/>
              <w:suppressAutoHyphens/>
              <w:ind w:left="567" w:hanging="283"/>
            </w:pPr>
          </w:p>
        </w:tc>
      </w:tr>
      <w:tr w:rsidR="002D6476" w:rsidRPr="002B100F" w14:paraId="64602ACF" w14:textId="77777777" w:rsidTr="002D6476">
        <w:tc>
          <w:tcPr>
            <w:tcW w:w="10206" w:type="dxa"/>
            <w:gridSpan w:val="2"/>
            <w:tcBorders>
              <w:top w:val="nil"/>
              <w:left w:val="single" w:sz="6" w:space="0" w:color="auto"/>
              <w:bottom w:val="nil"/>
              <w:right w:val="single" w:sz="6" w:space="0" w:color="auto"/>
            </w:tcBorders>
          </w:tcPr>
          <w:p w14:paraId="2F21E0F1" w14:textId="77777777" w:rsidR="002D6476" w:rsidRPr="003E125E" w:rsidRDefault="002D6476" w:rsidP="002D6476">
            <w:pPr>
              <w:pStyle w:val="BodyText"/>
              <w:numPr>
                <w:ilvl w:val="0"/>
                <w:numId w:val="24"/>
              </w:numPr>
              <w:tabs>
                <w:tab w:val="left" w:pos="540"/>
              </w:tabs>
              <w:ind w:left="567" w:hanging="283"/>
              <w:rPr>
                <w:rFonts w:ascii="Arial" w:hAnsi="Arial" w:cs="Arial"/>
                <w:szCs w:val="24"/>
              </w:rPr>
            </w:pPr>
            <w:r w:rsidRPr="00BB3EAB">
              <w:rPr>
                <w:rFonts w:ascii="Arial" w:hAnsi="Arial" w:cs="Arial"/>
                <w:sz w:val="22"/>
                <w:szCs w:val="22"/>
              </w:rPr>
              <w:t xml:space="preserve">To work with the Assistant Principals of Curriculum for FE and HE and the Director of </w:t>
            </w:r>
            <w:r>
              <w:rPr>
                <w:rFonts w:ascii="Arial" w:hAnsi="Arial" w:cs="Arial"/>
                <w:sz w:val="22"/>
                <w:szCs w:val="22"/>
              </w:rPr>
              <w:t xml:space="preserve">Quality </w:t>
            </w:r>
            <w:r w:rsidRPr="00BB3EAB">
              <w:rPr>
                <w:rFonts w:ascii="Arial" w:hAnsi="Arial" w:cs="Arial"/>
                <w:sz w:val="22"/>
                <w:szCs w:val="22"/>
              </w:rPr>
              <w:t>to ensure that the portfolio of courses is delivered effectively and to the high-quality standards the College requires</w:t>
            </w:r>
            <w:r w:rsidRPr="003E125E">
              <w:rPr>
                <w:rFonts w:ascii="Arial" w:hAnsi="Arial" w:cs="Arial"/>
                <w:szCs w:val="24"/>
              </w:rPr>
              <w:t>.</w:t>
            </w:r>
          </w:p>
          <w:p w14:paraId="41BF5657" w14:textId="77777777" w:rsidR="002D6476" w:rsidRPr="00930358" w:rsidRDefault="002D6476" w:rsidP="00DE1C8C">
            <w:pPr>
              <w:suppressAutoHyphens/>
              <w:ind w:left="567" w:hanging="283"/>
              <w:rPr>
                <w:spacing w:val="-3"/>
              </w:rPr>
            </w:pPr>
          </w:p>
        </w:tc>
      </w:tr>
      <w:tr w:rsidR="002D6476" w:rsidRPr="002B100F" w14:paraId="6B681C2C" w14:textId="77777777" w:rsidTr="002D6476">
        <w:tc>
          <w:tcPr>
            <w:tcW w:w="10206" w:type="dxa"/>
            <w:gridSpan w:val="2"/>
            <w:tcBorders>
              <w:top w:val="nil"/>
              <w:left w:val="single" w:sz="6" w:space="0" w:color="auto"/>
              <w:bottom w:val="nil"/>
              <w:right w:val="single" w:sz="6" w:space="0" w:color="auto"/>
            </w:tcBorders>
          </w:tcPr>
          <w:p w14:paraId="585733EB" w14:textId="4FE38F19" w:rsidR="002D6476" w:rsidRDefault="002D6476" w:rsidP="002D6476">
            <w:pPr>
              <w:pStyle w:val="BodyText"/>
              <w:numPr>
                <w:ilvl w:val="0"/>
                <w:numId w:val="24"/>
              </w:numPr>
              <w:tabs>
                <w:tab w:val="left" w:pos="540"/>
              </w:tabs>
              <w:ind w:left="567" w:hanging="283"/>
              <w:rPr>
                <w:rFonts w:ascii="Arial" w:hAnsi="Arial" w:cs="Arial"/>
                <w:sz w:val="22"/>
                <w:szCs w:val="22"/>
              </w:rPr>
            </w:pPr>
            <w:r w:rsidRPr="00BB3EAB">
              <w:rPr>
                <w:rFonts w:ascii="Arial" w:hAnsi="Arial" w:cs="Arial"/>
                <w:sz w:val="22"/>
                <w:szCs w:val="22"/>
              </w:rPr>
              <w:t xml:space="preserve">To develop full cost course activity and employer engagement for </w:t>
            </w:r>
            <w:r w:rsidR="00CE653C">
              <w:rPr>
                <w:rFonts w:ascii="Arial" w:hAnsi="Arial" w:cs="Arial"/>
                <w:sz w:val="23"/>
                <w:szCs w:val="24"/>
              </w:rPr>
              <w:t xml:space="preserve">Motorsport and Agricultural Engineering </w:t>
            </w:r>
            <w:r w:rsidRPr="00BB3EAB">
              <w:rPr>
                <w:rFonts w:ascii="Arial" w:hAnsi="Arial" w:cs="Arial"/>
                <w:sz w:val="22"/>
                <w:szCs w:val="22"/>
              </w:rPr>
              <w:t xml:space="preserve">including the organisation </w:t>
            </w:r>
            <w:r>
              <w:rPr>
                <w:rFonts w:ascii="Arial" w:hAnsi="Arial" w:cs="Arial"/>
                <w:sz w:val="22"/>
                <w:szCs w:val="22"/>
              </w:rPr>
              <w:t xml:space="preserve">and leadership </w:t>
            </w:r>
            <w:r w:rsidRPr="00BB3EAB">
              <w:rPr>
                <w:rFonts w:ascii="Arial" w:hAnsi="Arial" w:cs="Arial"/>
                <w:sz w:val="22"/>
                <w:szCs w:val="22"/>
              </w:rPr>
              <w:t>of the subject technical advisory board</w:t>
            </w:r>
            <w:r>
              <w:rPr>
                <w:rFonts w:ascii="Arial" w:hAnsi="Arial" w:cs="Arial"/>
                <w:sz w:val="22"/>
                <w:szCs w:val="22"/>
              </w:rPr>
              <w:t xml:space="preserve"> to ensure effective liaison with employers.</w:t>
            </w:r>
          </w:p>
          <w:p w14:paraId="246FADB7" w14:textId="77777777" w:rsidR="002D6476" w:rsidRPr="00BB3EAB" w:rsidRDefault="002D6476" w:rsidP="00DE1C8C">
            <w:pPr>
              <w:pStyle w:val="BodyText"/>
              <w:tabs>
                <w:tab w:val="left" w:pos="540"/>
              </w:tabs>
              <w:ind w:left="567"/>
              <w:rPr>
                <w:rFonts w:ascii="Arial" w:hAnsi="Arial" w:cs="Arial"/>
                <w:sz w:val="22"/>
                <w:szCs w:val="22"/>
              </w:rPr>
            </w:pPr>
          </w:p>
        </w:tc>
      </w:tr>
      <w:tr w:rsidR="002D6476" w:rsidRPr="002B100F" w14:paraId="65BEBFAF" w14:textId="77777777" w:rsidTr="002D6476">
        <w:tc>
          <w:tcPr>
            <w:tcW w:w="10206" w:type="dxa"/>
            <w:gridSpan w:val="2"/>
            <w:tcBorders>
              <w:top w:val="nil"/>
              <w:left w:val="single" w:sz="6" w:space="0" w:color="auto"/>
              <w:bottom w:val="nil"/>
              <w:right w:val="single" w:sz="6" w:space="0" w:color="auto"/>
            </w:tcBorders>
          </w:tcPr>
          <w:p w14:paraId="140DA3E5" w14:textId="77777777" w:rsidR="002D6476" w:rsidRPr="00BB3EAB" w:rsidRDefault="002D6476" w:rsidP="002D6476">
            <w:pPr>
              <w:numPr>
                <w:ilvl w:val="0"/>
                <w:numId w:val="24"/>
              </w:numPr>
              <w:spacing w:after="0" w:line="240" w:lineRule="auto"/>
              <w:ind w:left="567" w:hanging="283"/>
              <w:rPr>
                <w:spacing w:val="-3"/>
              </w:rPr>
            </w:pPr>
            <w:r w:rsidRPr="00BB3EAB">
              <w:rPr>
                <w:spacing w:val="-3"/>
              </w:rPr>
              <w:t>To participate in inspections and audits when these are initiated either internally within the College or by external bodies.</w:t>
            </w:r>
          </w:p>
          <w:p w14:paraId="6A554ED9" w14:textId="77777777" w:rsidR="002D6476" w:rsidRPr="00930358" w:rsidRDefault="002D6476" w:rsidP="00DE1C8C">
            <w:pPr>
              <w:suppressAutoHyphens/>
              <w:ind w:left="567" w:hanging="283"/>
              <w:rPr>
                <w:spacing w:val="-3"/>
              </w:rPr>
            </w:pPr>
          </w:p>
        </w:tc>
      </w:tr>
      <w:tr w:rsidR="002D6476" w:rsidRPr="002B100F" w14:paraId="2EA330C4" w14:textId="77777777" w:rsidTr="002D6476">
        <w:tc>
          <w:tcPr>
            <w:tcW w:w="10206" w:type="dxa"/>
            <w:gridSpan w:val="2"/>
            <w:tcBorders>
              <w:top w:val="nil"/>
              <w:left w:val="single" w:sz="6" w:space="0" w:color="auto"/>
              <w:bottom w:val="nil"/>
              <w:right w:val="single" w:sz="6" w:space="0" w:color="auto"/>
            </w:tcBorders>
          </w:tcPr>
          <w:p w14:paraId="61CC8925" w14:textId="77777777" w:rsidR="002D6476" w:rsidRDefault="002D6476" w:rsidP="002D6476">
            <w:pPr>
              <w:numPr>
                <w:ilvl w:val="0"/>
                <w:numId w:val="24"/>
              </w:numPr>
              <w:suppressAutoHyphens/>
              <w:spacing w:after="0" w:line="240" w:lineRule="auto"/>
              <w:ind w:left="567" w:hanging="283"/>
              <w:rPr>
                <w:spacing w:val="-3"/>
              </w:rPr>
            </w:pPr>
            <w:r w:rsidRPr="00BB3EAB">
              <w:rPr>
                <w:spacing w:val="-3"/>
              </w:rPr>
              <w:t>Manage all teachers to meet annual Continuing Professional Development (CPD) requirements.</w:t>
            </w:r>
          </w:p>
          <w:p w14:paraId="7EB631D8" w14:textId="77777777" w:rsidR="002D6476" w:rsidRPr="00BB3EAB" w:rsidRDefault="002D6476" w:rsidP="00DE1C8C">
            <w:pPr>
              <w:pStyle w:val="BodyTextIndent"/>
              <w:ind w:left="567" w:hanging="283"/>
            </w:pPr>
          </w:p>
        </w:tc>
      </w:tr>
      <w:tr w:rsidR="002D6476" w:rsidRPr="002B100F" w14:paraId="16CB2DA4" w14:textId="77777777" w:rsidTr="002D6476">
        <w:tc>
          <w:tcPr>
            <w:tcW w:w="10206" w:type="dxa"/>
            <w:gridSpan w:val="2"/>
            <w:tcBorders>
              <w:top w:val="nil"/>
              <w:left w:val="single" w:sz="6" w:space="0" w:color="auto"/>
              <w:bottom w:val="nil"/>
              <w:right w:val="single" w:sz="6" w:space="0" w:color="auto"/>
            </w:tcBorders>
          </w:tcPr>
          <w:p w14:paraId="4592AE70" w14:textId="77777777" w:rsidR="002D6476" w:rsidRDefault="002D6476" w:rsidP="00DE1C8C">
            <w:pPr>
              <w:suppressAutoHyphens/>
              <w:rPr>
                <w:b/>
                <w:spacing w:val="-3"/>
              </w:rPr>
            </w:pPr>
            <w:r w:rsidRPr="0045363C">
              <w:rPr>
                <w:b/>
                <w:spacing w:val="-3"/>
              </w:rPr>
              <w:t>Strategy and Policy</w:t>
            </w:r>
          </w:p>
          <w:p w14:paraId="273AD35C" w14:textId="77777777" w:rsidR="002D6476" w:rsidRPr="00BB3EAB" w:rsidRDefault="002D6476" w:rsidP="00DE1C8C">
            <w:pPr>
              <w:pStyle w:val="BodyTextIndent"/>
              <w:ind w:left="720" w:hanging="283"/>
            </w:pPr>
          </w:p>
        </w:tc>
      </w:tr>
      <w:tr w:rsidR="002D6476" w:rsidRPr="002B100F" w14:paraId="07835975" w14:textId="77777777" w:rsidTr="002D6476">
        <w:tc>
          <w:tcPr>
            <w:tcW w:w="10206" w:type="dxa"/>
            <w:gridSpan w:val="2"/>
            <w:tcBorders>
              <w:top w:val="nil"/>
              <w:left w:val="single" w:sz="6" w:space="0" w:color="auto"/>
              <w:bottom w:val="nil"/>
              <w:right w:val="single" w:sz="6" w:space="0" w:color="auto"/>
            </w:tcBorders>
          </w:tcPr>
          <w:p w14:paraId="0BA2AF6B"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 xml:space="preserve">To work closely with the </w:t>
            </w:r>
            <w:r w:rsidRPr="00980125">
              <w:t>Director of Quality &amp; Performance</w:t>
            </w:r>
            <w:r w:rsidRPr="00F82911">
              <w:t xml:space="preserve"> to ensure that observation of teaching and learning reporting systems and targets are consistent across the College and are owned and understood by teaching teams. </w:t>
            </w:r>
          </w:p>
          <w:p w14:paraId="7B30503E" w14:textId="77777777" w:rsidR="002D6476" w:rsidRPr="00BB3EAB" w:rsidRDefault="002D6476" w:rsidP="00DE1C8C">
            <w:pPr>
              <w:pStyle w:val="BodyTextIndent"/>
              <w:tabs>
                <w:tab w:val="left" w:pos="765"/>
              </w:tabs>
              <w:ind w:left="567" w:hanging="283"/>
            </w:pPr>
          </w:p>
        </w:tc>
      </w:tr>
      <w:tr w:rsidR="002D6476" w:rsidRPr="002B100F" w14:paraId="3E68D191" w14:textId="77777777" w:rsidTr="002D6476">
        <w:tc>
          <w:tcPr>
            <w:tcW w:w="10206" w:type="dxa"/>
            <w:gridSpan w:val="2"/>
            <w:tcBorders>
              <w:top w:val="nil"/>
              <w:left w:val="single" w:sz="6" w:space="0" w:color="auto"/>
              <w:bottom w:val="nil"/>
              <w:right w:val="single" w:sz="6" w:space="0" w:color="auto"/>
            </w:tcBorders>
          </w:tcPr>
          <w:p w14:paraId="550B8597" w14:textId="77777777"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sidRPr="00F82911">
              <w:rPr>
                <w:rFonts w:ascii="Arial" w:hAnsi="Arial" w:cs="Arial"/>
                <w:sz w:val="22"/>
                <w:szCs w:val="22"/>
              </w:rPr>
              <w:t>Oversee the development and implementation of relevant policies, procedures and quality initiatives linked to teaching and learning.</w:t>
            </w:r>
          </w:p>
          <w:p w14:paraId="3610D284" w14:textId="77777777" w:rsidR="002D6476" w:rsidRPr="00F82911" w:rsidRDefault="002D6476" w:rsidP="00DE1C8C">
            <w:pPr>
              <w:pStyle w:val="BodyText"/>
              <w:suppressAutoHyphens w:val="0"/>
              <w:spacing w:line="230" w:lineRule="auto"/>
              <w:ind w:left="567" w:hanging="283"/>
              <w:rPr>
                <w:rFonts w:ascii="Arial" w:hAnsi="Arial" w:cs="Arial"/>
                <w:sz w:val="22"/>
                <w:szCs w:val="22"/>
              </w:rPr>
            </w:pPr>
          </w:p>
        </w:tc>
      </w:tr>
      <w:tr w:rsidR="002D6476" w:rsidRPr="002B100F" w14:paraId="606BC798" w14:textId="77777777" w:rsidTr="002D6476">
        <w:tc>
          <w:tcPr>
            <w:tcW w:w="10206" w:type="dxa"/>
            <w:gridSpan w:val="2"/>
            <w:tcBorders>
              <w:top w:val="nil"/>
              <w:left w:val="single" w:sz="6" w:space="0" w:color="auto"/>
              <w:bottom w:val="nil"/>
              <w:right w:val="single" w:sz="6" w:space="0" w:color="auto"/>
            </w:tcBorders>
          </w:tcPr>
          <w:p w14:paraId="563C89AE" w14:textId="3D153D2D"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Pr>
                <w:rFonts w:ascii="Arial" w:hAnsi="Arial" w:cs="Arial"/>
                <w:sz w:val="22"/>
                <w:szCs w:val="22"/>
              </w:rPr>
              <w:t xml:space="preserve">Support, develop and implement </w:t>
            </w:r>
            <w:r w:rsidRPr="00980125">
              <w:rPr>
                <w:rFonts w:ascii="Arial" w:hAnsi="Arial" w:cs="Arial"/>
                <w:sz w:val="22"/>
                <w:szCs w:val="22"/>
              </w:rPr>
              <w:t xml:space="preserve">the </w:t>
            </w:r>
            <w:r w:rsidR="00CE653C">
              <w:rPr>
                <w:rFonts w:ascii="Arial" w:hAnsi="Arial" w:cs="Arial"/>
                <w:sz w:val="23"/>
                <w:szCs w:val="24"/>
              </w:rPr>
              <w:t xml:space="preserve">Motorsport and Agricultural Engineering </w:t>
            </w:r>
            <w:r w:rsidRPr="00980125">
              <w:rPr>
                <w:rFonts w:ascii="Arial" w:hAnsi="Arial" w:cs="Arial"/>
                <w:sz w:val="22"/>
                <w:szCs w:val="22"/>
              </w:rPr>
              <w:t>SAR process</w:t>
            </w:r>
            <w:r>
              <w:rPr>
                <w:rFonts w:ascii="Arial" w:hAnsi="Arial" w:cs="Arial"/>
                <w:sz w:val="22"/>
                <w:szCs w:val="22"/>
              </w:rPr>
              <w:t xml:space="preserve"> in a timely way.</w:t>
            </w:r>
          </w:p>
          <w:p w14:paraId="6B7AC887" w14:textId="77777777" w:rsidR="002D6476" w:rsidRPr="00F82911" w:rsidRDefault="002D6476" w:rsidP="00DE1C8C">
            <w:pPr>
              <w:pStyle w:val="BodyText"/>
              <w:suppressAutoHyphens w:val="0"/>
              <w:spacing w:line="230" w:lineRule="auto"/>
              <w:ind w:left="567" w:hanging="283"/>
              <w:rPr>
                <w:rFonts w:ascii="Arial" w:hAnsi="Arial" w:cs="Arial"/>
                <w:sz w:val="22"/>
                <w:szCs w:val="22"/>
              </w:rPr>
            </w:pPr>
          </w:p>
        </w:tc>
      </w:tr>
      <w:tr w:rsidR="002D6476" w:rsidRPr="002B100F" w14:paraId="5E4C1CCA" w14:textId="77777777" w:rsidTr="002D6476">
        <w:tc>
          <w:tcPr>
            <w:tcW w:w="10206" w:type="dxa"/>
            <w:gridSpan w:val="2"/>
            <w:tcBorders>
              <w:top w:val="nil"/>
              <w:left w:val="single" w:sz="6" w:space="0" w:color="auto"/>
              <w:bottom w:val="nil"/>
              <w:right w:val="single" w:sz="6" w:space="0" w:color="auto"/>
            </w:tcBorders>
          </w:tcPr>
          <w:p w14:paraId="21D5096F" w14:textId="77777777" w:rsidR="002D6476" w:rsidRDefault="002D6476" w:rsidP="002D6476">
            <w:pPr>
              <w:pStyle w:val="BodyText"/>
              <w:numPr>
                <w:ilvl w:val="0"/>
                <w:numId w:val="24"/>
              </w:numPr>
              <w:suppressAutoHyphens w:val="0"/>
              <w:spacing w:line="230" w:lineRule="auto"/>
              <w:ind w:left="567" w:hanging="283"/>
              <w:rPr>
                <w:rFonts w:ascii="Arial" w:hAnsi="Arial" w:cs="Arial"/>
                <w:sz w:val="22"/>
                <w:szCs w:val="22"/>
              </w:rPr>
            </w:pPr>
            <w:r w:rsidRPr="00980125">
              <w:rPr>
                <w:rFonts w:ascii="Arial" w:hAnsi="Arial" w:cs="Arial"/>
                <w:sz w:val="22"/>
                <w:szCs w:val="22"/>
              </w:rPr>
              <w:t>Develop and support the college</w:t>
            </w:r>
            <w:r>
              <w:rPr>
                <w:rFonts w:ascii="Arial" w:hAnsi="Arial" w:cs="Arial"/>
                <w:sz w:val="22"/>
                <w:szCs w:val="22"/>
              </w:rPr>
              <w:t>’</w:t>
            </w:r>
            <w:r w:rsidRPr="00980125">
              <w:rPr>
                <w:rFonts w:ascii="Arial" w:hAnsi="Arial" w:cs="Arial"/>
                <w:sz w:val="22"/>
                <w:szCs w:val="22"/>
              </w:rPr>
              <w:t xml:space="preserve">s data and MIS reporting capabilities to provision of </w:t>
            </w:r>
            <w:r>
              <w:rPr>
                <w:rFonts w:ascii="Arial" w:hAnsi="Arial" w:cs="Arial"/>
                <w:sz w:val="22"/>
                <w:szCs w:val="22"/>
              </w:rPr>
              <w:t xml:space="preserve">accurate, </w:t>
            </w:r>
            <w:proofErr w:type="gramStart"/>
            <w:r>
              <w:rPr>
                <w:rFonts w:ascii="Arial" w:hAnsi="Arial" w:cs="Arial"/>
                <w:sz w:val="22"/>
                <w:szCs w:val="22"/>
              </w:rPr>
              <w:t>relevant</w:t>
            </w:r>
            <w:proofErr w:type="gramEnd"/>
            <w:r>
              <w:rPr>
                <w:rFonts w:ascii="Arial" w:hAnsi="Arial" w:cs="Arial"/>
                <w:sz w:val="22"/>
                <w:szCs w:val="22"/>
              </w:rPr>
              <w:t xml:space="preserve"> and timely management information.</w:t>
            </w:r>
          </w:p>
          <w:p w14:paraId="04D79A6E" w14:textId="77777777" w:rsidR="002D6476" w:rsidRPr="00BB3EAB" w:rsidRDefault="002D6476" w:rsidP="00DE1C8C">
            <w:pPr>
              <w:pStyle w:val="BodyText"/>
              <w:suppressAutoHyphens w:val="0"/>
              <w:ind w:left="567" w:hanging="283"/>
              <w:rPr>
                <w:rFonts w:ascii="Arial" w:hAnsi="Arial" w:cs="Arial"/>
                <w:sz w:val="22"/>
                <w:szCs w:val="22"/>
              </w:rPr>
            </w:pPr>
          </w:p>
        </w:tc>
      </w:tr>
      <w:tr w:rsidR="002D6476" w:rsidRPr="002B100F" w14:paraId="2A9DF638" w14:textId="77777777" w:rsidTr="002D6476">
        <w:tc>
          <w:tcPr>
            <w:tcW w:w="10206" w:type="dxa"/>
            <w:gridSpan w:val="2"/>
            <w:tcBorders>
              <w:top w:val="nil"/>
              <w:left w:val="single" w:sz="6" w:space="0" w:color="auto"/>
              <w:bottom w:val="nil"/>
              <w:right w:val="single" w:sz="6" w:space="0" w:color="auto"/>
            </w:tcBorders>
          </w:tcPr>
          <w:p w14:paraId="28F95F61" w14:textId="77777777" w:rsidR="002D6476" w:rsidRDefault="002D6476" w:rsidP="00DE1C8C">
            <w:pPr>
              <w:suppressAutoHyphens/>
              <w:rPr>
                <w:b/>
                <w:spacing w:val="-3"/>
              </w:rPr>
            </w:pPr>
            <w:r w:rsidRPr="0045363C">
              <w:rPr>
                <w:b/>
                <w:spacing w:val="-3"/>
              </w:rPr>
              <w:t>Teaching, Learning and Assessment</w:t>
            </w:r>
          </w:p>
          <w:p w14:paraId="01CCD898" w14:textId="77777777" w:rsidR="002D6476" w:rsidRPr="00BB3EAB" w:rsidRDefault="002D6476" w:rsidP="00DE1C8C">
            <w:pPr>
              <w:suppressAutoHyphens/>
              <w:ind w:left="567" w:hanging="283"/>
            </w:pPr>
          </w:p>
        </w:tc>
      </w:tr>
      <w:tr w:rsidR="002D6476" w:rsidRPr="002B100F" w14:paraId="10093AE8" w14:textId="77777777" w:rsidTr="002D6476">
        <w:tc>
          <w:tcPr>
            <w:tcW w:w="10206" w:type="dxa"/>
            <w:gridSpan w:val="2"/>
            <w:tcBorders>
              <w:top w:val="nil"/>
              <w:left w:val="single" w:sz="6" w:space="0" w:color="auto"/>
              <w:bottom w:val="nil"/>
              <w:right w:val="single" w:sz="6" w:space="0" w:color="auto"/>
            </w:tcBorders>
          </w:tcPr>
          <w:p w14:paraId="08FB8243" w14:textId="77777777" w:rsidR="002D6476" w:rsidRDefault="002D6476" w:rsidP="002D6476">
            <w:pPr>
              <w:numPr>
                <w:ilvl w:val="0"/>
                <w:numId w:val="24"/>
              </w:numPr>
              <w:suppressAutoHyphens/>
              <w:spacing w:after="0" w:line="240" w:lineRule="auto"/>
              <w:ind w:left="567" w:hanging="283"/>
              <w:rPr>
                <w:spacing w:val="-3"/>
              </w:rPr>
            </w:pPr>
            <w:r w:rsidRPr="00F82911">
              <w:rPr>
                <w:spacing w:val="-3"/>
              </w:rPr>
              <w:t>Manage the quality assurance of teaching, learning and assessment to ensure continuous improvement and a positive and dynamic learning culture permeates the provision</w:t>
            </w:r>
            <w:r>
              <w:rPr>
                <w:spacing w:val="-3"/>
              </w:rPr>
              <w:t>.</w:t>
            </w:r>
          </w:p>
          <w:p w14:paraId="33C10C7F" w14:textId="77777777" w:rsidR="002D6476" w:rsidRPr="00BB3EAB" w:rsidRDefault="002D6476" w:rsidP="00DE1C8C">
            <w:pPr>
              <w:ind w:left="567" w:hanging="283"/>
              <w:rPr>
                <w:spacing w:val="-3"/>
              </w:rPr>
            </w:pPr>
          </w:p>
        </w:tc>
      </w:tr>
      <w:tr w:rsidR="002D6476" w:rsidRPr="002B100F" w14:paraId="249BE92C" w14:textId="77777777" w:rsidTr="002D6476">
        <w:tc>
          <w:tcPr>
            <w:tcW w:w="10206" w:type="dxa"/>
            <w:gridSpan w:val="2"/>
            <w:tcBorders>
              <w:top w:val="nil"/>
              <w:left w:val="single" w:sz="6" w:space="0" w:color="auto"/>
              <w:bottom w:val="nil"/>
              <w:right w:val="single" w:sz="6" w:space="0" w:color="auto"/>
            </w:tcBorders>
          </w:tcPr>
          <w:p w14:paraId="4D2596CB" w14:textId="77777777" w:rsidR="002D6476" w:rsidRPr="00BB3EAB" w:rsidRDefault="002D6476" w:rsidP="002D6476">
            <w:pPr>
              <w:numPr>
                <w:ilvl w:val="0"/>
                <w:numId w:val="24"/>
              </w:numPr>
              <w:suppressAutoHyphens/>
              <w:spacing w:after="0" w:line="240" w:lineRule="auto"/>
              <w:ind w:left="567" w:hanging="283"/>
              <w:rPr>
                <w:spacing w:val="-3"/>
              </w:rPr>
            </w:pPr>
            <w:r w:rsidRPr="00F82911">
              <w:t>Through proactive data monitoring and analysis, identify and implement improvements in teaching and learning and outcomes in liaison with the</w:t>
            </w:r>
            <w:r>
              <w:t xml:space="preserve"> </w:t>
            </w:r>
            <w:r w:rsidRPr="00980125">
              <w:t>Director of Quality &amp; Performance.</w:t>
            </w:r>
          </w:p>
          <w:p w14:paraId="3616D2A6" w14:textId="77777777" w:rsidR="002D6476" w:rsidRPr="00BB3EAB" w:rsidRDefault="002D6476" w:rsidP="00DE1C8C">
            <w:pPr>
              <w:tabs>
                <w:tab w:val="left" w:pos="1500"/>
              </w:tabs>
              <w:ind w:left="567" w:hanging="283"/>
              <w:rPr>
                <w:spacing w:val="-3"/>
              </w:rPr>
            </w:pPr>
          </w:p>
        </w:tc>
      </w:tr>
      <w:tr w:rsidR="002D6476" w:rsidRPr="002B100F" w14:paraId="73A46F53" w14:textId="77777777" w:rsidTr="002D6476">
        <w:tc>
          <w:tcPr>
            <w:tcW w:w="10206" w:type="dxa"/>
            <w:gridSpan w:val="2"/>
            <w:tcBorders>
              <w:top w:val="nil"/>
              <w:left w:val="single" w:sz="6" w:space="0" w:color="auto"/>
              <w:bottom w:val="single" w:sz="6" w:space="0" w:color="auto"/>
              <w:right w:val="single" w:sz="6" w:space="0" w:color="auto"/>
            </w:tcBorders>
          </w:tcPr>
          <w:p w14:paraId="0C4CFFAD" w14:textId="77777777" w:rsidR="002D6476" w:rsidRPr="00A10D00" w:rsidRDefault="002D6476" w:rsidP="002D6476">
            <w:pPr>
              <w:pStyle w:val="ListParagraph"/>
              <w:numPr>
                <w:ilvl w:val="0"/>
                <w:numId w:val="24"/>
              </w:numPr>
              <w:autoSpaceDE w:val="0"/>
              <w:autoSpaceDN w:val="0"/>
              <w:adjustRightInd w:val="0"/>
              <w:spacing w:after="0" w:line="240" w:lineRule="auto"/>
              <w:ind w:left="567" w:hanging="283"/>
            </w:pPr>
            <w:r w:rsidRPr="00F82911">
              <w:t xml:space="preserve">To ensure that development priorities are identified and actioned, providing CPD to support teaching and learning priorities. </w:t>
            </w:r>
          </w:p>
          <w:p w14:paraId="00F9364A" w14:textId="77777777" w:rsidR="002D6476" w:rsidRDefault="002D6476" w:rsidP="00DE1C8C">
            <w:pPr>
              <w:suppressAutoHyphens/>
              <w:ind w:left="567" w:hanging="283"/>
              <w:rPr>
                <w:spacing w:val="-3"/>
              </w:rPr>
            </w:pPr>
          </w:p>
        </w:tc>
      </w:tr>
    </w:tbl>
    <w:p w14:paraId="064FB712"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1235D436"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3B2EEC8E" w14:textId="77777777" w:rsidR="002D6476" w:rsidRPr="002B100F" w:rsidRDefault="002D6476" w:rsidP="00DE1C8C">
            <w:pPr>
              <w:suppressAutoHyphens/>
              <w:rPr>
                <w:b/>
                <w:spacing w:val="-3"/>
              </w:rPr>
            </w:pPr>
            <w:r>
              <w:rPr>
                <w:b/>
                <w:spacing w:val="-3"/>
              </w:rPr>
              <w:lastRenderedPageBreak/>
              <w:t>DUTIES</w:t>
            </w:r>
          </w:p>
        </w:tc>
      </w:tr>
      <w:tr w:rsidR="002D6476" w:rsidRPr="002B100F" w14:paraId="173D754D" w14:textId="77777777" w:rsidTr="002D6476">
        <w:tc>
          <w:tcPr>
            <w:tcW w:w="10206" w:type="dxa"/>
            <w:tcBorders>
              <w:top w:val="single" w:sz="6" w:space="0" w:color="auto"/>
              <w:left w:val="single" w:sz="6" w:space="0" w:color="auto"/>
              <w:bottom w:val="nil"/>
              <w:right w:val="single" w:sz="6" w:space="0" w:color="auto"/>
            </w:tcBorders>
          </w:tcPr>
          <w:p w14:paraId="361AE02D" w14:textId="77777777" w:rsidR="002D6476" w:rsidRDefault="002D6476" w:rsidP="00DE1C8C">
            <w:pPr>
              <w:pStyle w:val="BodyTextIndent"/>
              <w:ind w:left="0" w:firstLine="0"/>
              <w:rPr>
                <w:szCs w:val="24"/>
              </w:rPr>
            </w:pPr>
          </w:p>
          <w:p w14:paraId="4016FFE8" w14:textId="77777777" w:rsidR="002D6476" w:rsidRDefault="002D6476" w:rsidP="00DE1C8C">
            <w:pPr>
              <w:suppressAutoHyphens/>
              <w:rPr>
                <w:b/>
              </w:rPr>
            </w:pPr>
            <w:r w:rsidRPr="0045363C">
              <w:rPr>
                <w:b/>
                <w:spacing w:val="-3"/>
              </w:rPr>
              <w:t>Teaching, Learning and Assessment</w:t>
            </w:r>
            <w:r>
              <w:rPr>
                <w:b/>
                <w:spacing w:val="-3"/>
              </w:rPr>
              <w:t xml:space="preserve"> (</w:t>
            </w:r>
            <w:r>
              <w:rPr>
                <w:b/>
              </w:rPr>
              <w:t>continued)</w:t>
            </w:r>
          </w:p>
          <w:p w14:paraId="4D642DCA" w14:textId="77777777" w:rsidR="002D6476" w:rsidRPr="00BB3EAB" w:rsidRDefault="002D6476" w:rsidP="00DE1C8C">
            <w:pPr>
              <w:pStyle w:val="BodyTextIndent"/>
              <w:ind w:left="567" w:firstLine="0"/>
            </w:pPr>
          </w:p>
        </w:tc>
      </w:tr>
      <w:tr w:rsidR="002D6476" w:rsidRPr="002B100F" w14:paraId="12A7E4CF" w14:textId="77777777" w:rsidTr="002D6476">
        <w:tc>
          <w:tcPr>
            <w:tcW w:w="10206" w:type="dxa"/>
            <w:tcBorders>
              <w:top w:val="nil"/>
              <w:left w:val="single" w:sz="6" w:space="0" w:color="auto"/>
              <w:bottom w:val="nil"/>
              <w:right w:val="single" w:sz="6" w:space="0" w:color="auto"/>
            </w:tcBorders>
          </w:tcPr>
          <w:p w14:paraId="2BC9D96D"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F82911">
              <w:t>Create and sustain a culture of curriculum excellence, innovation and delivery that provides for exceptional teaching and learning across the College.</w:t>
            </w:r>
          </w:p>
          <w:p w14:paraId="79A6E4E4" w14:textId="77777777" w:rsidR="002D6476" w:rsidRPr="00F82911" w:rsidRDefault="002D6476" w:rsidP="00DE1C8C">
            <w:pPr>
              <w:pStyle w:val="BodyText"/>
              <w:suppressAutoHyphens w:val="0"/>
              <w:spacing w:line="230" w:lineRule="auto"/>
              <w:ind w:left="567" w:hanging="283"/>
              <w:rPr>
                <w:rFonts w:ascii="Arial" w:hAnsi="Arial" w:cs="Arial"/>
                <w:color w:val="000000"/>
                <w:sz w:val="22"/>
                <w:szCs w:val="22"/>
              </w:rPr>
            </w:pPr>
          </w:p>
        </w:tc>
      </w:tr>
      <w:tr w:rsidR="002D6476" w:rsidRPr="002B100F" w14:paraId="723C39AD" w14:textId="77777777" w:rsidTr="002D6476">
        <w:tc>
          <w:tcPr>
            <w:tcW w:w="10206" w:type="dxa"/>
            <w:tcBorders>
              <w:top w:val="nil"/>
              <w:left w:val="single" w:sz="6" w:space="0" w:color="auto"/>
              <w:bottom w:val="nil"/>
              <w:right w:val="single" w:sz="6" w:space="0" w:color="auto"/>
            </w:tcBorders>
          </w:tcPr>
          <w:p w14:paraId="4E0194EB" w14:textId="77777777" w:rsidR="002D6476" w:rsidRDefault="002D6476" w:rsidP="002D6476">
            <w:pPr>
              <w:pStyle w:val="ListParagraph"/>
              <w:numPr>
                <w:ilvl w:val="0"/>
                <w:numId w:val="24"/>
              </w:numPr>
              <w:autoSpaceDE w:val="0"/>
              <w:autoSpaceDN w:val="0"/>
              <w:adjustRightInd w:val="0"/>
              <w:spacing w:after="0" w:line="240" w:lineRule="auto"/>
              <w:ind w:left="567" w:hanging="283"/>
            </w:pPr>
            <w:r w:rsidRPr="0045363C">
              <w:t>To support the recruitment of new teachers by involvement in both the pre-interview tasks and the interview process itself, as required.</w:t>
            </w:r>
          </w:p>
          <w:p w14:paraId="2DBACC4C" w14:textId="77777777" w:rsidR="002D6476" w:rsidRPr="00F82911" w:rsidRDefault="002D6476" w:rsidP="00DE1C8C">
            <w:pPr>
              <w:pStyle w:val="BodyText"/>
              <w:suppressAutoHyphens w:val="0"/>
              <w:spacing w:line="230" w:lineRule="auto"/>
              <w:ind w:left="567" w:hanging="283"/>
              <w:rPr>
                <w:rFonts w:ascii="Arial" w:hAnsi="Arial" w:cs="Arial"/>
                <w:color w:val="000000"/>
                <w:sz w:val="22"/>
                <w:szCs w:val="22"/>
              </w:rPr>
            </w:pPr>
          </w:p>
        </w:tc>
      </w:tr>
      <w:tr w:rsidR="002D6476" w:rsidRPr="002B100F" w14:paraId="5EA6BC9D" w14:textId="77777777" w:rsidTr="002D6476">
        <w:tc>
          <w:tcPr>
            <w:tcW w:w="10206" w:type="dxa"/>
            <w:tcBorders>
              <w:top w:val="nil"/>
              <w:left w:val="single" w:sz="6" w:space="0" w:color="auto"/>
              <w:bottom w:val="nil"/>
              <w:right w:val="single" w:sz="6" w:space="0" w:color="auto"/>
            </w:tcBorders>
          </w:tcPr>
          <w:p w14:paraId="0B7D9949" w14:textId="77777777" w:rsidR="002D6476" w:rsidRPr="006151AB" w:rsidRDefault="002D6476" w:rsidP="002D6476">
            <w:pPr>
              <w:pStyle w:val="ListParagraph"/>
              <w:numPr>
                <w:ilvl w:val="0"/>
                <w:numId w:val="24"/>
              </w:numPr>
              <w:suppressAutoHyphens/>
              <w:autoSpaceDE w:val="0"/>
              <w:autoSpaceDN w:val="0"/>
              <w:adjustRightInd w:val="0"/>
              <w:spacing w:after="0" w:line="240" w:lineRule="auto"/>
              <w:ind w:left="567" w:hanging="283"/>
              <w:rPr>
                <w:spacing w:val="-3"/>
              </w:rPr>
            </w:pPr>
            <w:r w:rsidRPr="0045363C">
              <w:t>As part of the role a</w:t>
            </w:r>
            <w:r>
              <w:t>n agreed</w:t>
            </w:r>
            <w:r w:rsidRPr="0045363C">
              <w:t xml:space="preserve"> amount of teaching will be required in order that the Head of </w:t>
            </w:r>
            <w:r>
              <w:t>Area</w:t>
            </w:r>
            <w:r w:rsidRPr="0045363C">
              <w:t xml:space="preserve"> retains and implements current teaching principles.</w:t>
            </w:r>
          </w:p>
          <w:p w14:paraId="6C6E4DAC" w14:textId="77777777" w:rsidR="002D6476" w:rsidRPr="00930358" w:rsidRDefault="002D6476" w:rsidP="00DE1C8C">
            <w:pPr>
              <w:pStyle w:val="BodyText"/>
              <w:suppressAutoHyphens w:val="0"/>
              <w:spacing w:line="230" w:lineRule="auto"/>
              <w:ind w:left="567" w:hanging="283"/>
              <w:rPr>
                <w:rFonts w:ascii="Arial" w:hAnsi="Arial" w:cs="Arial"/>
              </w:rPr>
            </w:pPr>
          </w:p>
        </w:tc>
      </w:tr>
      <w:tr w:rsidR="002D6476" w:rsidRPr="002B100F" w14:paraId="08947582" w14:textId="77777777" w:rsidTr="002D6476">
        <w:tc>
          <w:tcPr>
            <w:tcW w:w="10206" w:type="dxa"/>
            <w:tcBorders>
              <w:top w:val="nil"/>
              <w:left w:val="single" w:sz="6" w:space="0" w:color="auto"/>
              <w:bottom w:val="nil"/>
              <w:right w:val="single" w:sz="6" w:space="0" w:color="auto"/>
            </w:tcBorders>
          </w:tcPr>
          <w:p w14:paraId="3D9EBA10" w14:textId="77777777" w:rsidR="002D6476" w:rsidRPr="00A10D00" w:rsidRDefault="002D6476" w:rsidP="002D6476">
            <w:pPr>
              <w:pStyle w:val="BodyText"/>
              <w:numPr>
                <w:ilvl w:val="0"/>
                <w:numId w:val="24"/>
              </w:numPr>
              <w:suppressAutoHyphens w:val="0"/>
              <w:spacing w:line="230" w:lineRule="auto"/>
              <w:ind w:left="567" w:hanging="283"/>
              <w:rPr>
                <w:rFonts w:ascii="Arial" w:hAnsi="Arial" w:cs="Arial"/>
                <w:sz w:val="22"/>
                <w:szCs w:val="22"/>
              </w:rPr>
            </w:pPr>
            <w:r>
              <w:rPr>
                <w:rFonts w:ascii="Arial" w:hAnsi="Arial" w:cs="Arial"/>
                <w:color w:val="000000"/>
                <w:sz w:val="22"/>
                <w:szCs w:val="22"/>
              </w:rPr>
              <w:t xml:space="preserve">Actively bid for and manage externally funded projects that drive forward teaching, learning, </w:t>
            </w:r>
            <w:proofErr w:type="gramStart"/>
            <w:r>
              <w:rPr>
                <w:rFonts w:ascii="Arial" w:hAnsi="Arial" w:cs="Arial"/>
                <w:color w:val="000000"/>
                <w:sz w:val="22"/>
                <w:szCs w:val="22"/>
              </w:rPr>
              <w:t>assessment</w:t>
            </w:r>
            <w:proofErr w:type="gramEnd"/>
            <w:r>
              <w:rPr>
                <w:rFonts w:ascii="Arial" w:hAnsi="Arial" w:cs="Arial"/>
                <w:color w:val="000000"/>
                <w:sz w:val="22"/>
                <w:szCs w:val="22"/>
              </w:rPr>
              <w:t xml:space="preserve"> and employer engagement.</w:t>
            </w:r>
          </w:p>
          <w:p w14:paraId="0D54C84A" w14:textId="77777777" w:rsidR="002D6476" w:rsidRPr="00BB3EAB" w:rsidRDefault="002D6476" w:rsidP="00DE1C8C">
            <w:pPr>
              <w:pStyle w:val="BodyText"/>
              <w:tabs>
                <w:tab w:val="left" w:pos="540"/>
              </w:tabs>
              <w:ind w:left="567" w:hanging="283"/>
              <w:rPr>
                <w:rFonts w:ascii="Arial" w:hAnsi="Arial" w:cs="Arial"/>
                <w:sz w:val="22"/>
                <w:szCs w:val="22"/>
              </w:rPr>
            </w:pPr>
          </w:p>
        </w:tc>
      </w:tr>
      <w:tr w:rsidR="002D6476" w:rsidRPr="002B100F" w14:paraId="16C47FEB" w14:textId="77777777" w:rsidTr="002D6476">
        <w:tc>
          <w:tcPr>
            <w:tcW w:w="10206" w:type="dxa"/>
            <w:tcBorders>
              <w:top w:val="nil"/>
              <w:left w:val="single" w:sz="6" w:space="0" w:color="auto"/>
              <w:bottom w:val="nil"/>
              <w:right w:val="single" w:sz="6" w:space="0" w:color="auto"/>
            </w:tcBorders>
          </w:tcPr>
          <w:p w14:paraId="426CBFAA" w14:textId="23845B41" w:rsidR="002D6476" w:rsidRDefault="002D6476" w:rsidP="00DE1C8C">
            <w:pPr>
              <w:pStyle w:val="BodyText"/>
              <w:spacing w:line="230" w:lineRule="auto"/>
              <w:rPr>
                <w:rFonts w:ascii="Arial" w:hAnsi="Arial" w:cs="Arial"/>
                <w:b/>
                <w:sz w:val="22"/>
                <w:szCs w:val="22"/>
              </w:rPr>
            </w:pPr>
            <w:r>
              <w:rPr>
                <w:rFonts w:ascii="Arial" w:hAnsi="Arial" w:cs="Arial"/>
                <w:b/>
                <w:sz w:val="22"/>
                <w:szCs w:val="22"/>
              </w:rPr>
              <w:t xml:space="preserve">         </w:t>
            </w:r>
            <w:r w:rsidRPr="00ED1DCB">
              <w:rPr>
                <w:rFonts w:ascii="Arial" w:hAnsi="Arial" w:cs="Arial"/>
                <w:b/>
                <w:sz w:val="22"/>
                <w:szCs w:val="22"/>
              </w:rPr>
              <w:t>Stakeholder Voice</w:t>
            </w:r>
          </w:p>
          <w:p w14:paraId="6101A284" w14:textId="77777777" w:rsidR="002D6476" w:rsidRPr="00930358" w:rsidRDefault="002D6476" w:rsidP="00DE1C8C">
            <w:pPr>
              <w:suppressAutoHyphens/>
              <w:ind w:left="567" w:hanging="283"/>
              <w:rPr>
                <w:spacing w:val="-3"/>
              </w:rPr>
            </w:pPr>
          </w:p>
        </w:tc>
      </w:tr>
      <w:tr w:rsidR="002D6476" w:rsidRPr="002B100F" w14:paraId="0A7079B9" w14:textId="77777777" w:rsidTr="002D6476">
        <w:tc>
          <w:tcPr>
            <w:tcW w:w="10206" w:type="dxa"/>
            <w:tcBorders>
              <w:top w:val="nil"/>
              <w:left w:val="single" w:sz="6" w:space="0" w:color="auto"/>
              <w:bottom w:val="nil"/>
              <w:right w:val="single" w:sz="6" w:space="0" w:color="auto"/>
            </w:tcBorders>
          </w:tcPr>
          <w:p w14:paraId="0B6C054F" w14:textId="77777777" w:rsidR="002D6476" w:rsidRDefault="002D6476" w:rsidP="002D6476">
            <w:pPr>
              <w:pStyle w:val="ListParagraph"/>
              <w:numPr>
                <w:ilvl w:val="0"/>
                <w:numId w:val="24"/>
              </w:numPr>
              <w:suppressAutoHyphens/>
              <w:autoSpaceDE w:val="0"/>
              <w:autoSpaceDN w:val="0"/>
              <w:adjustRightInd w:val="0"/>
              <w:spacing w:after="0" w:line="240" w:lineRule="auto"/>
              <w:ind w:left="567" w:hanging="283"/>
            </w:pPr>
            <w:r w:rsidRPr="00ED1DCB">
              <w:t xml:space="preserve">Work proactively with the </w:t>
            </w:r>
            <w:r w:rsidRPr="00980125">
              <w:t>Quality leads</w:t>
            </w:r>
            <w:r>
              <w:t xml:space="preserve"> </w:t>
            </w:r>
            <w:r w:rsidRPr="00ED1DCB">
              <w:t xml:space="preserve">to plan and develop stakeholder feedback systems including student surveys and focus group, staff surveys and the associated responses and action plans to maintain a listening and responsive culture.  </w:t>
            </w:r>
          </w:p>
          <w:p w14:paraId="4A145E3F" w14:textId="77777777" w:rsidR="002D6476" w:rsidRPr="00BB3EAB" w:rsidRDefault="002D6476" w:rsidP="00DE1C8C">
            <w:pPr>
              <w:pStyle w:val="BodyTextIndent"/>
              <w:ind w:left="567" w:hanging="283"/>
            </w:pPr>
          </w:p>
        </w:tc>
      </w:tr>
      <w:tr w:rsidR="002D6476" w:rsidRPr="002B100F" w14:paraId="0F845791" w14:textId="77777777" w:rsidTr="002D6476">
        <w:tc>
          <w:tcPr>
            <w:tcW w:w="10206" w:type="dxa"/>
            <w:tcBorders>
              <w:top w:val="nil"/>
              <w:left w:val="single" w:sz="6" w:space="0" w:color="auto"/>
              <w:bottom w:val="nil"/>
              <w:right w:val="single" w:sz="6" w:space="0" w:color="auto"/>
            </w:tcBorders>
          </w:tcPr>
          <w:p w14:paraId="17FA51BA" w14:textId="77777777" w:rsidR="002D6476" w:rsidRDefault="002D6476" w:rsidP="00DE1C8C">
            <w:pPr>
              <w:suppressAutoHyphens/>
              <w:rPr>
                <w:b/>
                <w:spacing w:val="-3"/>
              </w:rPr>
            </w:pPr>
            <w:r w:rsidRPr="00ED1DCB">
              <w:rPr>
                <w:b/>
                <w:spacing w:val="-3"/>
              </w:rPr>
              <w:t>Quality Improvement</w:t>
            </w:r>
          </w:p>
          <w:p w14:paraId="791E03CA" w14:textId="77777777" w:rsidR="002D6476" w:rsidRPr="00BB3EAB" w:rsidRDefault="002D6476" w:rsidP="00DE1C8C">
            <w:pPr>
              <w:pStyle w:val="BodyTextIndent"/>
              <w:ind w:left="720" w:hanging="283"/>
            </w:pPr>
          </w:p>
        </w:tc>
      </w:tr>
      <w:tr w:rsidR="002D6476" w:rsidRPr="002B100F" w14:paraId="06C13CF3" w14:textId="77777777" w:rsidTr="002D6476">
        <w:tc>
          <w:tcPr>
            <w:tcW w:w="10206" w:type="dxa"/>
            <w:tcBorders>
              <w:top w:val="nil"/>
              <w:left w:val="single" w:sz="6" w:space="0" w:color="auto"/>
              <w:bottom w:val="nil"/>
              <w:right w:val="single" w:sz="6" w:space="0" w:color="auto"/>
            </w:tcBorders>
          </w:tcPr>
          <w:p w14:paraId="632020D4"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980125">
              <w:t>Work with the Director of Quality and Performance to deploy and support th</w:t>
            </w:r>
            <w:r>
              <w:t>e</w:t>
            </w:r>
            <w:r w:rsidRPr="00980125">
              <w:t xml:space="preserve"> </w:t>
            </w:r>
            <w:r>
              <w:t>Teaching and Learning coaches</w:t>
            </w:r>
            <w:r w:rsidRPr="00980125">
              <w:t xml:space="preserve"> to ensure appropriate support, management and intervention across all Quality Assurance processes and procedures</w:t>
            </w:r>
            <w:r>
              <w:t xml:space="preserve"> with academic staff.</w:t>
            </w:r>
          </w:p>
          <w:p w14:paraId="629845F9" w14:textId="77777777" w:rsidR="002D6476" w:rsidRPr="00BB3EAB" w:rsidRDefault="002D6476" w:rsidP="00DE1C8C">
            <w:pPr>
              <w:pStyle w:val="ListParagraph"/>
              <w:autoSpaceDE w:val="0"/>
              <w:autoSpaceDN w:val="0"/>
              <w:adjustRightInd w:val="0"/>
              <w:ind w:left="567" w:hanging="283"/>
            </w:pPr>
          </w:p>
        </w:tc>
      </w:tr>
      <w:tr w:rsidR="002D6476" w:rsidRPr="002B100F" w14:paraId="2679A88C" w14:textId="77777777" w:rsidTr="002D6476">
        <w:tc>
          <w:tcPr>
            <w:tcW w:w="10206" w:type="dxa"/>
            <w:tcBorders>
              <w:top w:val="nil"/>
              <w:left w:val="single" w:sz="6" w:space="0" w:color="auto"/>
              <w:bottom w:val="nil"/>
              <w:right w:val="single" w:sz="6" w:space="0" w:color="auto"/>
            </w:tcBorders>
          </w:tcPr>
          <w:p w14:paraId="3E4BE170"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980125">
              <w:t>Work with the Director of Quality and Performance to drive Performance Management through monitoring meetings and agendas and oversee cause for concern and improvement notice requirements</w:t>
            </w:r>
            <w:r>
              <w:t>.</w:t>
            </w:r>
          </w:p>
          <w:p w14:paraId="00145125" w14:textId="77777777" w:rsidR="002D6476" w:rsidRPr="00F82911" w:rsidRDefault="002D6476" w:rsidP="00DE1C8C">
            <w:pPr>
              <w:pStyle w:val="ListParagraph"/>
              <w:autoSpaceDE w:val="0"/>
              <w:autoSpaceDN w:val="0"/>
              <w:adjustRightInd w:val="0"/>
              <w:ind w:left="567" w:hanging="283"/>
            </w:pPr>
          </w:p>
        </w:tc>
      </w:tr>
      <w:tr w:rsidR="002D6476" w:rsidRPr="002B100F" w14:paraId="492F3E87" w14:textId="77777777" w:rsidTr="002D6476">
        <w:tc>
          <w:tcPr>
            <w:tcW w:w="10206" w:type="dxa"/>
            <w:tcBorders>
              <w:top w:val="nil"/>
              <w:left w:val="single" w:sz="6" w:space="0" w:color="auto"/>
              <w:bottom w:val="nil"/>
              <w:right w:val="single" w:sz="6" w:space="0" w:color="auto"/>
            </w:tcBorders>
          </w:tcPr>
          <w:p w14:paraId="2443CDDE" w14:textId="77777777" w:rsidR="002D6476" w:rsidRPr="006151AB" w:rsidRDefault="002D6476" w:rsidP="002D6476">
            <w:pPr>
              <w:numPr>
                <w:ilvl w:val="0"/>
                <w:numId w:val="26"/>
              </w:numPr>
              <w:suppressAutoHyphens/>
              <w:spacing w:after="0" w:line="240" w:lineRule="auto"/>
              <w:ind w:left="567" w:hanging="283"/>
              <w:rPr>
                <w:spacing w:val="-3"/>
              </w:rPr>
            </w:pPr>
            <w:r w:rsidRPr="00ED1DCB">
              <w:t>Effectively use solution focussed approaches and activities to drive continual quality improvements across curriculum.</w:t>
            </w:r>
          </w:p>
          <w:p w14:paraId="583D77F1" w14:textId="77777777" w:rsidR="002D6476" w:rsidRPr="00F82911" w:rsidRDefault="002D6476" w:rsidP="00DE1C8C">
            <w:pPr>
              <w:pStyle w:val="ListParagraph"/>
              <w:autoSpaceDE w:val="0"/>
              <w:autoSpaceDN w:val="0"/>
              <w:adjustRightInd w:val="0"/>
              <w:ind w:left="567" w:hanging="283"/>
            </w:pPr>
          </w:p>
        </w:tc>
      </w:tr>
      <w:tr w:rsidR="002D6476" w:rsidRPr="002B100F" w14:paraId="722E1866" w14:textId="77777777" w:rsidTr="002D6476">
        <w:tc>
          <w:tcPr>
            <w:tcW w:w="10206" w:type="dxa"/>
            <w:tcBorders>
              <w:top w:val="nil"/>
              <w:left w:val="single" w:sz="6" w:space="0" w:color="auto"/>
              <w:bottom w:val="nil"/>
              <w:right w:val="single" w:sz="6" w:space="0" w:color="auto"/>
            </w:tcBorders>
          </w:tcPr>
          <w:p w14:paraId="347EA30D" w14:textId="77777777" w:rsidR="002D6476" w:rsidRDefault="002D6476" w:rsidP="002D6476">
            <w:pPr>
              <w:pStyle w:val="ListParagraph"/>
              <w:numPr>
                <w:ilvl w:val="0"/>
                <w:numId w:val="26"/>
              </w:numPr>
              <w:suppressAutoHyphens/>
              <w:spacing w:after="0" w:line="240" w:lineRule="auto"/>
              <w:ind w:left="567" w:hanging="283"/>
            </w:pPr>
            <w:r w:rsidRPr="00ED1DCB">
              <w:t>Actively participate in external reviews and other related standards to ensure that accurate and comprehensive evidence of teaching and learning performance is presented.</w:t>
            </w:r>
          </w:p>
          <w:p w14:paraId="7941F3AC" w14:textId="77777777" w:rsidR="002D6476" w:rsidRPr="00BB3EAB" w:rsidRDefault="002D6476" w:rsidP="00DE1C8C">
            <w:pPr>
              <w:pStyle w:val="ListParagraph"/>
              <w:autoSpaceDE w:val="0"/>
              <w:autoSpaceDN w:val="0"/>
              <w:adjustRightInd w:val="0"/>
              <w:ind w:left="567" w:hanging="283"/>
            </w:pPr>
          </w:p>
        </w:tc>
      </w:tr>
      <w:tr w:rsidR="002D6476" w:rsidRPr="002B100F" w14:paraId="480580C3" w14:textId="77777777" w:rsidTr="002D6476">
        <w:tc>
          <w:tcPr>
            <w:tcW w:w="10206" w:type="dxa"/>
            <w:tcBorders>
              <w:top w:val="nil"/>
              <w:left w:val="single" w:sz="6" w:space="0" w:color="auto"/>
              <w:bottom w:val="nil"/>
              <w:right w:val="single" w:sz="6" w:space="0" w:color="auto"/>
            </w:tcBorders>
          </w:tcPr>
          <w:p w14:paraId="6D6AF843"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ED1DCB">
              <w:t xml:space="preserve">To help raise the profile of the learner’s voice </w:t>
            </w:r>
            <w:r w:rsidRPr="00980125">
              <w:t>and engagement</w:t>
            </w:r>
            <w:r>
              <w:t xml:space="preserve"> </w:t>
            </w:r>
            <w:r w:rsidRPr="00ED1DCB">
              <w:t>ensuring that it is a natural part of the quality improvement process and informs curriculum developments to improve teaching, learning and assessment stra</w:t>
            </w:r>
            <w:r>
              <w:t xml:space="preserve">tegies, </w:t>
            </w:r>
            <w:proofErr w:type="gramStart"/>
            <w:r>
              <w:t>policies</w:t>
            </w:r>
            <w:proofErr w:type="gramEnd"/>
            <w:r>
              <w:t xml:space="preserve"> and practices.</w:t>
            </w:r>
          </w:p>
          <w:p w14:paraId="3BC3223E" w14:textId="77777777" w:rsidR="002D6476" w:rsidRPr="00BB3EAB" w:rsidRDefault="002D6476" w:rsidP="00DE1C8C">
            <w:pPr>
              <w:pStyle w:val="ListParagraph"/>
              <w:autoSpaceDE w:val="0"/>
              <w:autoSpaceDN w:val="0"/>
              <w:adjustRightInd w:val="0"/>
              <w:ind w:left="567" w:hanging="283"/>
            </w:pPr>
          </w:p>
        </w:tc>
      </w:tr>
      <w:tr w:rsidR="002D6476" w:rsidRPr="002B100F" w14:paraId="753261E7" w14:textId="77777777" w:rsidTr="002D6476">
        <w:tc>
          <w:tcPr>
            <w:tcW w:w="10206" w:type="dxa"/>
            <w:tcBorders>
              <w:top w:val="nil"/>
              <w:left w:val="single" w:sz="6" w:space="0" w:color="auto"/>
              <w:bottom w:val="nil"/>
              <w:right w:val="single" w:sz="6" w:space="0" w:color="auto"/>
            </w:tcBorders>
          </w:tcPr>
          <w:p w14:paraId="16298352" w14:textId="77777777" w:rsidR="002D6476" w:rsidRDefault="002D6476" w:rsidP="002D6476">
            <w:pPr>
              <w:pStyle w:val="ListParagraph"/>
              <w:numPr>
                <w:ilvl w:val="0"/>
                <w:numId w:val="26"/>
              </w:numPr>
              <w:autoSpaceDE w:val="0"/>
              <w:autoSpaceDN w:val="0"/>
              <w:adjustRightInd w:val="0"/>
              <w:spacing w:after="0" w:line="240" w:lineRule="auto"/>
              <w:ind w:left="567" w:hanging="283"/>
            </w:pPr>
            <w:r w:rsidRPr="00ED1DCB">
              <w:t xml:space="preserve">To take a lead with the enhancement and use of the </w:t>
            </w:r>
            <w:r w:rsidRPr="00980125">
              <w:t xml:space="preserve">college monitoring systems and </w:t>
            </w:r>
            <w:r>
              <w:t>management information</w:t>
            </w:r>
            <w:r>
              <w:rPr>
                <w:i/>
              </w:rPr>
              <w:t xml:space="preserve"> </w:t>
            </w:r>
            <w:r>
              <w:t xml:space="preserve">system </w:t>
            </w:r>
            <w:r w:rsidRPr="00ED1DCB">
              <w:t>ensuring all staff teams are supported and proactive in its use.</w:t>
            </w:r>
          </w:p>
          <w:p w14:paraId="519FA965" w14:textId="77777777" w:rsidR="002D6476" w:rsidRPr="00BB3EAB" w:rsidRDefault="002D6476" w:rsidP="00DE1C8C">
            <w:pPr>
              <w:ind w:left="567" w:hanging="283"/>
              <w:rPr>
                <w:spacing w:val="-3"/>
              </w:rPr>
            </w:pPr>
          </w:p>
        </w:tc>
      </w:tr>
      <w:tr w:rsidR="002D6476" w:rsidRPr="002B100F" w14:paraId="4FF3D424" w14:textId="77777777" w:rsidTr="002D6476">
        <w:tc>
          <w:tcPr>
            <w:tcW w:w="10206" w:type="dxa"/>
            <w:tcBorders>
              <w:top w:val="nil"/>
              <w:left w:val="single" w:sz="6" w:space="0" w:color="auto"/>
              <w:bottom w:val="nil"/>
              <w:right w:val="single" w:sz="6" w:space="0" w:color="auto"/>
            </w:tcBorders>
          </w:tcPr>
          <w:p w14:paraId="28E2CF6F" w14:textId="77777777" w:rsidR="002D6476" w:rsidRDefault="002D6476" w:rsidP="00DE1C8C">
            <w:pPr>
              <w:suppressAutoHyphens/>
              <w:rPr>
                <w:b/>
                <w:spacing w:val="-3"/>
              </w:rPr>
            </w:pPr>
            <w:r w:rsidRPr="00980125">
              <w:rPr>
                <w:b/>
                <w:spacing w:val="-3"/>
              </w:rPr>
              <w:t>Digital Skills in the Organisation</w:t>
            </w:r>
          </w:p>
          <w:p w14:paraId="203C9A30" w14:textId="77777777" w:rsidR="002D6476" w:rsidRPr="00BB3EAB" w:rsidRDefault="002D6476" w:rsidP="00DE1C8C">
            <w:pPr>
              <w:tabs>
                <w:tab w:val="left" w:pos="1500"/>
              </w:tabs>
              <w:ind w:left="567" w:hanging="283"/>
              <w:rPr>
                <w:spacing w:val="-3"/>
              </w:rPr>
            </w:pPr>
          </w:p>
        </w:tc>
      </w:tr>
      <w:tr w:rsidR="002D6476" w:rsidRPr="002B100F" w14:paraId="06ADA6AC" w14:textId="77777777" w:rsidTr="002D6476">
        <w:tc>
          <w:tcPr>
            <w:tcW w:w="10206" w:type="dxa"/>
            <w:tcBorders>
              <w:top w:val="nil"/>
              <w:left w:val="single" w:sz="6" w:space="0" w:color="auto"/>
              <w:bottom w:val="single" w:sz="6" w:space="0" w:color="auto"/>
              <w:right w:val="single" w:sz="6" w:space="0" w:color="auto"/>
            </w:tcBorders>
          </w:tcPr>
          <w:p w14:paraId="581E4577" w14:textId="77777777" w:rsidR="002D6476" w:rsidRDefault="002D6476" w:rsidP="002D6476">
            <w:pPr>
              <w:numPr>
                <w:ilvl w:val="0"/>
                <w:numId w:val="26"/>
              </w:numPr>
              <w:spacing w:after="0" w:line="240" w:lineRule="auto"/>
              <w:ind w:left="567" w:hanging="283"/>
              <w:rPr>
                <w:spacing w:val="-3"/>
              </w:rPr>
            </w:pPr>
            <w:r w:rsidRPr="00ED1DCB">
              <w:rPr>
                <w:spacing w:val="-3"/>
              </w:rPr>
              <w:t>Support the management and development of a whole-organisation approach to interactive e-learning that encourages staff and learners to become independent users of ILT</w:t>
            </w:r>
            <w:r>
              <w:rPr>
                <w:spacing w:val="-3"/>
              </w:rPr>
              <w:t>.</w:t>
            </w:r>
          </w:p>
          <w:p w14:paraId="1C5BBEA6" w14:textId="77777777" w:rsidR="002D6476" w:rsidRDefault="002D6476" w:rsidP="00DE1C8C">
            <w:pPr>
              <w:tabs>
                <w:tab w:val="left" w:pos="1065"/>
              </w:tabs>
              <w:suppressAutoHyphens/>
              <w:ind w:left="567" w:hanging="283"/>
              <w:rPr>
                <w:spacing w:val="-3"/>
              </w:rPr>
            </w:pPr>
          </w:p>
        </w:tc>
      </w:tr>
    </w:tbl>
    <w:p w14:paraId="4EDFC915"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6ED35F61"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7A321819" w14:textId="77777777" w:rsidR="002D6476" w:rsidRPr="002B100F" w:rsidRDefault="002D6476" w:rsidP="00DE1C8C">
            <w:pPr>
              <w:suppressAutoHyphens/>
              <w:rPr>
                <w:b/>
                <w:spacing w:val="-3"/>
              </w:rPr>
            </w:pPr>
            <w:r>
              <w:rPr>
                <w:b/>
                <w:spacing w:val="-3"/>
              </w:rPr>
              <w:lastRenderedPageBreak/>
              <w:t>DUTIES</w:t>
            </w:r>
          </w:p>
        </w:tc>
      </w:tr>
      <w:tr w:rsidR="002D6476" w:rsidRPr="002B100F" w14:paraId="41711BA0" w14:textId="77777777" w:rsidTr="002D6476">
        <w:tc>
          <w:tcPr>
            <w:tcW w:w="10206" w:type="dxa"/>
            <w:tcBorders>
              <w:top w:val="nil"/>
              <w:left w:val="single" w:sz="6" w:space="0" w:color="auto"/>
              <w:bottom w:val="nil"/>
              <w:right w:val="single" w:sz="6" w:space="0" w:color="auto"/>
            </w:tcBorders>
          </w:tcPr>
          <w:p w14:paraId="3DFF0672" w14:textId="77777777" w:rsidR="002D6476" w:rsidRDefault="002D6476" w:rsidP="00DE1C8C">
            <w:pPr>
              <w:suppressAutoHyphens/>
              <w:rPr>
                <w:b/>
                <w:spacing w:val="-3"/>
              </w:rPr>
            </w:pPr>
          </w:p>
          <w:p w14:paraId="7BA72724" w14:textId="77777777" w:rsidR="002D6476" w:rsidRDefault="002D6476" w:rsidP="00DE1C8C">
            <w:pPr>
              <w:suppressAutoHyphens/>
              <w:rPr>
                <w:b/>
                <w:spacing w:val="-3"/>
              </w:rPr>
            </w:pPr>
            <w:r w:rsidRPr="00980125">
              <w:rPr>
                <w:b/>
                <w:spacing w:val="-3"/>
              </w:rPr>
              <w:t>Digital Skills in the Organisation</w:t>
            </w:r>
            <w:r>
              <w:rPr>
                <w:b/>
                <w:spacing w:val="-3"/>
              </w:rPr>
              <w:t xml:space="preserve"> (continued)</w:t>
            </w:r>
          </w:p>
          <w:p w14:paraId="56958737" w14:textId="77777777" w:rsidR="002D6476" w:rsidRPr="00BB3EAB" w:rsidRDefault="002D6476" w:rsidP="00DE1C8C">
            <w:pPr>
              <w:tabs>
                <w:tab w:val="left" w:pos="1500"/>
              </w:tabs>
              <w:ind w:left="567" w:hanging="283"/>
              <w:rPr>
                <w:spacing w:val="-3"/>
              </w:rPr>
            </w:pPr>
          </w:p>
        </w:tc>
      </w:tr>
      <w:tr w:rsidR="002D6476" w:rsidRPr="002B100F" w14:paraId="4F0EE63C" w14:textId="77777777" w:rsidTr="002D6476">
        <w:tc>
          <w:tcPr>
            <w:tcW w:w="10206" w:type="dxa"/>
            <w:tcBorders>
              <w:top w:val="nil"/>
              <w:left w:val="single" w:sz="6" w:space="0" w:color="auto"/>
              <w:bottom w:val="nil"/>
              <w:right w:val="single" w:sz="6" w:space="0" w:color="auto"/>
            </w:tcBorders>
          </w:tcPr>
          <w:p w14:paraId="2B3DB061"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sidRPr="00980125">
              <w:rPr>
                <w:spacing w:val="-3"/>
              </w:rPr>
              <w:t>Digital Learning and Skills</w:t>
            </w:r>
            <w:r>
              <w:rPr>
                <w:spacing w:val="-3"/>
              </w:rPr>
              <w:t xml:space="preserve"> </w:t>
            </w:r>
            <w:r w:rsidRPr="00ED1DCB">
              <w:rPr>
                <w:spacing w:val="-3"/>
              </w:rPr>
              <w:t>manager to actively develop and promote systems and processes around ‘digital literacy’ ensuring it is a recognised agenda for the College</w:t>
            </w:r>
            <w:r>
              <w:rPr>
                <w:spacing w:val="-3"/>
              </w:rPr>
              <w:t>.</w:t>
            </w:r>
          </w:p>
          <w:p w14:paraId="78A43840" w14:textId="77777777" w:rsidR="002D6476" w:rsidRDefault="002D6476" w:rsidP="00DE1C8C">
            <w:pPr>
              <w:ind w:left="567" w:hanging="283"/>
              <w:rPr>
                <w:spacing w:val="-3"/>
              </w:rPr>
            </w:pPr>
          </w:p>
        </w:tc>
      </w:tr>
      <w:tr w:rsidR="002D6476" w:rsidRPr="002B100F" w14:paraId="437BFFED" w14:textId="77777777" w:rsidTr="002D6476">
        <w:tc>
          <w:tcPr>
            <w:tcW w:w="10206" w:type="dxa"/>
            <w:tcBorders>
              <w:top w:val="nil"/>
              <w:left w:val="single" w:sz="6" w:space="0" w:color="auto"/>
              <w:bottom w:val="nil"/>
              <w:right w:val="single" w:sz="6" w:space="0" w:color="auto"/>
            </w:tcBorders>
          </w:tcPr>
          <w:p w14:paraId="09A376B9" w14:textId="77777777" w:rsidR="002D6476" w:rsidRDefault="002D6476" w:rsidP="002D6476">
            <w:pPr>
              <w:numPr>
                <w:ilvl w:val="0"/>
                <w:numId w:val="26"/>
              </w:numPr>
              <w:spacing w:after="0" w:line="240" w:lineRule="auto"/>
              <w:ind w:left="567" w:hanging="283"/>
              <w:rPr>
                <w:spacing w:val="-3"/>
              </w:rPr>
            </w:pPr>
            <w:r w:rsidRPr="00ED1DCB">
              <w:rPr>
                <w:spacing w:val="-3"/>
              </w:rPr>
              <w:t>Support strategic decisions about the digital environment ensuring they are made with full consideration and consultation with students and student-facing staff</w:t>
            </w:r>
            <w:r>
              <w:rPr>
                <w:spacing w:val="-3"/>
              </w:rPr>
              <w:t>.</w:t>
            </w:r>
          </w:p>
          <w:p w14:paraId="5F0E5266" w14:textId="77777777" w:rsidR="002D6476" w:rsidRPr="008D2D2F" w:rsidRDefault="002D6476" w:rsidP="00DE1C8C">
            <w:pPr>
              <w:ind w:left="567" w:hanging="283"/>
              <w:rPr>
                <w:spacing w:val="-3"/>
              </w:rPr>
            </w:pPr>
          </w:p>
        </w:tc>
      </w:tr>
      <w:tr w:rsidR="002D6476" w:rsidRPr="002B100F" w14:paraId="3B225793" w14:textId="77777777" w:rsidTr="002D6476">
        <w:tc>
          <w:tcPr>
            <w:tcW w:w="10206" w:type="dxa"/>
            <w:tcBorders>
              <w:top w:val="nil"/>
              <w:left w:val="single" w:sz="6" w:space="0" w:color="auto"/>
              <w:bottom w:val="nil"/>
              <w:right w:val="single" w:sz="6" w:space="0" w:color="auto"/>
            </w:tcBorders>
          </w:tcPr>
          <w:p w14:paraId="0715FE05"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Pr>
                <w:spacing w:val="-3"/>
              </w:rPr>
              <w:t xml:space="preserve">Digital Learning and Skills </w:t>
            </w:r>
            <w:r w:rsidRPr="00ED1DCB">
              <w:rPr>
                <w:spacing w:val="-3"/>
              </w:rPr>
              <w:t>manager to ensure ILT developments exceed national expected standards and contribute to enhancing the student experience and College reputation</w:t>
            </w:r>
            <w:r>
              <w:rPr>
                <w:spacing w:val="-3"/>
              </w:rPr>
              <w:t>.</w:t>
            </w:r>
          </w:p>
          <w:p w14:paraId="71BEADE6" w14:textId="77777777" w:rsidR="002D6476" w:rsidRPr="00ED1DCB" w:rsidRDefault="002D6476" w:rsidP="00DE1C8C">
            <w:pPr>
              <w:ind w:left="567" w:hanging="283"/>
              <w:rPr>
                <w:spacing w:val="-3"/>
              </w:rPr>
            </w:pPr>
          </w:p>
        </w:tc>
      </w:tr>
      <w:tr w:rsidR="002D6476" w:rsidRPr="002B100F" w14:paraId="7D83B59E" w14:textId="77777777" w:rsidTr="002D6476">
        <w:tc>
          <w:tcPr>
            <w:tcW w:w="10206" w:type="dxa"/>
            <w:tcBorders>
              <w:top w:val="nil"/>
              <w:left w:val="single" w:sz="6" w:space="0" w:color="auto"/>
              <w:bottom w:val="nil"/>
              <w:right w:val="single" w:sz="6" w:space="0" w:color="auto"/>
            </w:tcBorders>
          </w:tcPr>
          <w:p w14:paraId="2F868888" w14:textId="77777777" w:rsidR="002D6476" w:rsidRDefault="002D6476" w:rsidP="002D6476">
            <w:pPr>
              <w:numPr>
                <w:ilvl w:val="0"/>
                <w:numId w:val="26"/>
              </w:numPr>
              <w:spacing w:after="0" w:line="240" w:lineRule="auto"/>
              <w:ind w:left="567" w:hanging="283"/>
              <w:rPr>
                <w:spacing w:val="-3"/>
              </w:rPr>
            </w:pPr>
            <w:r w:rsidRPr="00ED1DCB">
              <w:rPr>
                <w:spacing w:val="-3"/>
              </w:rPr>
              <w:t xml:space="preserve">Support a whole-organisation approach to </w:t>
            </w:r>
            <w:r>
              <w:rPr>
                <w:spacing w:val="-3"/>
              </w:rPr>
              <w:t xml:space="preserve">digital learning </w:t>
            </w:r>
            <w:r w:rsidRPr="00ED1DCB">
              <w:rPr>
                <w:spacing w:val="-3"/>
              </w:rPr>
              <w:t>that encourages staff and learners to become independent users of technology enhanced learning.</w:t>
            </w:r>
          </w:p>
          <w:p w14:paraId="573092FC" w14:textId="77777777" w:rsidR="002D6476" w:rsidRPr="00ED1DCB" w:rsidRDefault="002D6476" w:rsidP="00DE1C8C">
            <w:pPr>
              <w:ind w:left="567" w:hanging="283"/>
              <w:rPr>
                <w:spacing w:val="-3"/>
              </w:rPr>
            </w:pPr>
          </w:p>
        </w:tc>
      </w:tr>
      <w:tr w:rsidR="002D6476" w:rsidRPr="002B100F" w14:paraId="31C15F0F" w14:textId="77777777" w:rsidTr="002D6476">
        <w:tc>
          <w:tcPr>
            <w:tcW w:w="10206" w:type="dxa"/>
            <w:tcBorders>
              <w:top w:val="nil"/>
              <w:left w:val="single" w:sz="6" w:space="0" w:color="auto"/>
              <w:bottom w:val="nil"/>
              <w:right w:val="single" w:sz="6" w:space="0" w:color="auto"/>
            </w:tcBorders>
          </w:tcPr>
          <w:p w14:paraId="40DB7A11" w14:textId="77777777" w:rsidR="002D6476" w:rsidRDefault="002D6476" w:rsidP="002D6476">
            <w:pPr>
              <w:numPr>
                <w:ilvl w:val="0"/>
                <w:numId w:val="26"/>
              </w:numPr>
              <w:spacing w:after="0" w:line="240" w:lineRule="auto"/>
              <w:ind w:left="567" w:hanging="283"/>
            </w:pPr>
            <w:r w:rsidRPr="00ED1DCB">
              <w:t>Work collaboratively with the Advanced Teaching Practitioners to identify and embed industry best practice in technology enhanced learning into teaching, learning and assessment.</w:t>
            </w:r>
          </w:p>
          <w:p w14:paraId="3EE6A7D5" w14:textId="77777777" w:rsidR="002D6476" w:rsidRPr="00ED1DCB" w:rsidRDefault="002D6476" w:rsidP="00DE1C8C">
            <w:pPr>
              <w:ind w:left="567" w:hanging="283"/>
              <w:rPr>
                <w:spacing w:val="-3"/>
              </w:rPr>
            </w:pPr>
          </w:p>
        </w:tc>
      </w:tr>
      <w:tr w:rsidR="002D6476" w:rsidRPr="002B100F" w14:paraId="19846E43" w14:textId="77777777" w:rsidTr="002D6476">
        <w:tc>
          <w:tcPr>
            <w:tcW w:w="10206" w:type="dxa"/>
            <w:tcBorders>
              <w:top w:val="nil"/>
              <w:left w:val="single" w:sz="6" w:space="0" w:color="auto"/>
              <w:bottom w:val="nil"/>
              <w:right w:val="single" w:sz="6" w:space="0" w:color="auto"/>
            </w:tcBorders>
          </w:tcPr>
          <w:p w14:paraId="6268A3A1"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proactively with the Continuous Professional Development and </w:t>
            </w:r>
            <w:r>
              <w:rPr>
                <w:spacing w:val="-3"/>
              </w:rPr>
              <w:t xml:space="preserve">Digital Learning and Skills </w:t>
            </w:r>
            <w:r w:rsidRPr="00ED1DCB">
              <w:rPr>
                <w:spacing w:val="-3"/>
              </w:rPr>
              <w:t>Managers to provide inspirational and appropriate training for teaching staff that encourages them to embrace technology enhanced learning in providing highly effective learning opportunities</w:t>
            </w:r>
            <w:r>
              <w:rPr>
                <w:spacing w:val="-3"/>
              </w:rPr>
              <w:t>.</w:t>
            </w:r>
          </w:p>
          <w:p w14:paraId="635A47E1" w14:textId="77777777" w:rsidR="002D6476" w:rsidRPr="00ED1DCB" w:rsidRDefault="002D6476" w:rsidP="00DE1C8C">
            <w:pPr>
              <w:ind w:left="567"/>
              <w:rPr>
                <w:spacing w:val="-3"/>
              </w:rPr>
            </w:pPr>
          </w:p>
        </w:tc>
      </w:tr>
      <w:tr w:rsidR="002D6476" w:rsidRPr="002B100F" w14:paraId="066C9A59" w14:textId="77777777" w:rsidTr="002D6476">
        <w:tc>
          <w:tcPr>
            <w:tcW w:w="10206" w:type="dxa"/>
            <w:tcBorders>
              <w:top w:val="nil"/>
              <w:left w:val="single" w:sz="6" w:space="0" w:color="auto"/>
              <w:bottom w:val="nil"/>
              <w:right w:val="single" w:sz="6" w:space="0" w:color="auto"/>
            </w:tcBorders>
          </w:tcPr>
          <w:p w14:paraId="0886CCEC" w14:textId="77777777" w:rsidR="002D6476" w:rsidRDefault="002D6476" w:rsidP="002D6476">
            <w:pPr>
              <w:numPr>
                <w:ilvl w:val="0"/>
                <w:numId w:val="26"/>
              </w:numPr>
              <w:spacing w:after="0" w:line="240" w:lineRule="auto"/>
              <w:ind w:left="567" w:hanging="283"/>
              <w:rPr>
                <w:spacing w:val="-3"/>
              </w:rPr>
            </w:pPr>
            <w:r w:rsidRPr="00ED1DCB">
              <w:rPr>
                <w:spacing w:val="-3"/>
              </w:rPr>
              <w:t>Help develop a culture of support and appropriate learning environments that encourage staff and students to experiment with information learning technology and establish new practices.</w:t>
            </w:r>
          </w:p>
          <w:p w14:paraId="36701F46" w14:textId="77777777" w:rsidR="002D6476" w:rsidRPr="00ED1DCB" w:rsidRDefault="002D6476" w:rsidP="00DE1C8C">
            <w:pPr>
              <w:ind w:left="567" w:hanging="283"/>
              <w:rPr>
                <w:spacing w:val="-3"/>
              </w:rPr>
            </w:pPr>
          </w:p>
        </w:tc>
      </w:tr>
      <w:tr w:rsidR="002D6476" w:rsidRPr="002B100F" w14:paraId="34FD7727" w14:textId="77777777" w:rsidTr="002D6476">
        <w:tc>
          <w:tcPr>
            <w:tcW w:w="10206" w:type="dxa"/>
            <w:tcBorders>
              <w:top w:val="nil"/>
              <w:left w:val="single" w:sz="6" w:space="0" w:color="auto"/>
              <w:bottom w:val="nil"/>
              <w:right w:val="single" w:sz="6" w:space="0" w:color="auto"/>
            </w:tcBorders>
          </w:tcPr>
          <w:p w14:paraId="0F69FA9D" w14:textId="77777777" w:rsidR="002D6476" w:rsidRDefault="002D6476" w:rsidP="002D6476">
            <w:pPr>
              <w:numPr>
                <w:ilvl w:val="0"/>
                <w:numId w:val="26"/>
              </w:numPr>
              <w:spacing w:after="0" w:line="240" w:lineRule="auto"/>
              <w:ind w:left="567" w:hanging="283"/>
              <w:rPr>
                <w:spacing w:val="-3"/>
              </w:rPr>
            </w:pPr>
            <w:r w:rsidRPr="00ED1DCB">
              <w:rPr>
                <w:spacing w:val="-3"/>
              </w:rPr>
              <w:t xml:space="preserve">Work with the </w:t>
            </w:r>
            <w:r>
              <w:rPr>
                <w:spacing w:val="-3"/>
              </w:rPr>
              <w:t>Teacher Learning Coaches</w:t>
            </w:r>
            <w:r w:rsidRPr="00ED1DCB">
              <w:rPr>
                <w:spacing w:val="-3"/>
              </w:rPr>
              <w:t xml:space="preserve"> and </w:t>
            </w:r>
            <w:r>
              <w:rPr>
                <w:spacing w:val="-3"/>
              </w:rPr>
              <w:t xml:space="preserve">Digital Learning and Skills </w:t>
            </w:r>
            <w:r w:rsidRPr="00ED1DCB">
              <w:rPr>
                <w:spacing w:val="-3"/>
              </w:rPr>
              <w:t>team to use research-informed decisions on technology enhanced learning to ensure cost-effective deployment of new equipment and/or techniques</w:t>
            </w:r>
            <w:r>
              <w:rPr>
                <w:spacing w:val="-3"/>
              </w:rPr>
              <w:t>.</w:t>
            </w:r>
          </w:p>
          <w:p w14:paraId="6FC007F0" w14:textId="77777777" w:rsidR="002D6476" w:rsidRPr="00ED1DCB" w:rsidRDefault="002D6476" w:rsidP="00DE1C8C">
            <w:pPr>
              <w:ind w:left="567" w:hanging="283"/>
              <w:rPr>
                <w:spacing w:val="-3"/>
              </w:rPr>
            </w:pPr>
          </w:p>
        </w:tc>
      </w:tr>
      <w:tr w:rsidR="002D6476" w:rsidRPr="002B100F" w14:paraId="14FA5308" w14:textId="77777777" w:rsidTr="002D6476">
        <w:tc>
          <w:tcPr>
            <w:tcW w:w="10206" w:type="dxa"/>
            <w:tcBorders>
              <w:top w:val="nil"/>
              <w:left w:val="single" w:sz="6" w:space="0" w:color="auto"/>
              <w:bottom w:val="nil"/>
              <w:right w:val="single" w:sz="6" w:space="0" w:color="auto"/>
            </w:tcBorders>
          </w:tcPr>
          <w:p w14:paraId="7AD0DB78" w14:textId="77777777" w:rsidR="002D6476" w:rsidRDefault="002D6476" w:rsidP="00DE1C8C">
            <w:pPr>
              <w:suppressAutoHyphens/>
              <w:rPr>
                <w:b/>
                <w:spacing w:val="-3"/>
              </w:rPr>
            </w:pPr>
            <w:r w:rsidRPr="00ED1DCB">
              <w:rPr>
                <w:b/>
                <w:spacing w:val="-3"/>
              </w:rPr>
              <w:t>Continuous Professional Development (CPD)</w:t>
            </w:r>
          </w:p>
          <w:p w14:paraId="398095A9" w14:textId="77777777" w:rsidR="002D6476" w:rsidRPr="00ED1DCB" w:rsidRDefault="002D6476" w:rsidP="00DE1C8C">
            <w:pPr>
              <w:ind w:left="567"/>
              <w:rPr>
                <w:spacing w:val="-3"/>
              </w:rPr>
            </w:pPr>
          </w:p>
        </w:tc>
      </w:tr>
      <w:tr w:rsidR="002D6476" w:rsidRPr="002B100F" w14:paraId="6AB7AFBF" w14:textId="77777777" w:rsidTr="002D6476">
        <w:tc>
          <w:tcPr>
            <w:tcW w:w="10206" w:type="dxa"/>
            <w:tcBorders>
              <w:top w:val="nil"/>
              <w:left w:val="single" w:sz="6" w:space="0" w:color="auto"/>
              <w:bottom w:val="nil"/>
              <w:right w:val="single" w:sz="6" w:space="0" w:color="auto"/>
            </w:tcBorders>
          </w:tcPr>
          <w:p w14:paraId="62501D31" w14:textId="77777777" w:rsidR="002D6476" w:rsidRDefault="002D6476" w:rsidP="002D6476">
            <w:pPr>
              <w:pStyle w:val="ListParagraph"/>
              <w:numPr>
                <w:ilvl w:val="0"/>
                <w:numId w:val="26"/>
              </w:numPr>
              <w:suppressAutoHyphens/>
              <w:spacing w:after="0" w:line="240" w:lineRule="auto"/>
              <w:ind w:left="567" w:hanging="283"/>
              <w:rPr>
                <w:spacing w:val="-3"/>
              </w:rPr>
            </w:pPr>
            <w:r w:rsidRPr="001C775A">
              <w:rPr>
                <w:spacing w:val="-3"/>
              </w:rPr>
              <w:t>Work in collaboration with HR &amp; CPD to</w:t>
            </w:r>
            <w:r w:rsidRPr="00ED1DCB">
              <w:rPr>
                <w:spacing w:val="-3"/>
              </w:rPr>
              <w:t xml:space="preserve"> ensure there are regular opportunities for staff engagement and support linked to staff individual need, performance review and feedback. </w:t>
            </w:r>
          </w:p>
          <w:p w14:paraId="367CBEFD" w14:textId="77777777" w:rsidR="002D6476" w:rsidRPr="00ED1DCB" w:rsidRDefault="002D6476" w:rsidP="00DE1C8C">
            <w:pPr>
              <w:ind w:left="567" w:hanging="283"/>
              <w:rPr>
                <w:spacing w:val="-3"/>
              </w:rPr>
            </w:pPr>
          </w:p>
        </w:tc>
      </w:tr>
      <w:tr w:rsidR="002D6476" w:rsidRPr="002B100F" w14:paraId="523175FD" w14:textId="77777777" w:rsidTr="002D6476">
        <w:tc>
          <w:tcPr>
            <w:tcW w:w="10206" w:type="dxa"/>
            <w:tcBorders>
              <w:top w:val="nil"/>
              <w:left w:val="single" w:sz="6" w:space="0" w:color="auto"/>
              <w:bottom w:val="nil"/>
              <w:right w:val="single" w:sz="6" w:space="0" w:color="auto"/>
            </w:tcBorders>
          </w:tcPr>
          <w:p w14:paraId="23DE294D" w14:textId="77777777" w:rsidR="002D6476" w:rsidRDefault="002D6476" w:rsidP="002D6476">
            <w:pPr>
              <w:pStyle w:val="ListParagraph"/>
              <w:numPr>
                <w:ilvl w:val="0"/>
                <w:numId w:val="26"/>
              </w:numPr>
              <w:tabs>
                <w:tab w:val="left" w:pos="675"/>
              </w:tabs>
              <w:suppressAutoHyphens/>
              <w:spacing w:after="0" w:line="240" w:lineRule="auto"/>
              <w:ind w:left="567" w:hanging="283"/>
              <w:rPr>
                <w:spacing w:val="-3"/>
              </w:rPr>
            </w:pPr>
            <w:r w:rsidRPr="00ED1DCB">
              <w:rPr>
                <w:spacing w:val="-3"/>
              </w:rPr>
              <w:t xml:space="preserve">Work with the </w:t>
            </w:r>
            <w:r>
              <w:rPr>
                <w:spacing w:val="-3"/>
              </w:rPr>
              <w:t>Teacher Learning Coaches</w:t>
            </w:r>
            <w:r w:rsidRPr="00ED1DCB">
              <w:rPr>
                <w:spacing w:val="-3"/>
              </w:rPr>
              <w:t xml:space="preserve"> and other managers to identify good practice internally and externally and ensure this is shared throughout the organisation through multiple communication channels. </w:t>
            </w:r>
          </w:p>
          <w:p w14:paraId="1CE32C91" w14:textId="77777777" w:rsidR="002D6476" w:rsidRPr="00ED1DCB" w:rsidRDefault="002D6476" w:rsidP="00DE1C8C">
            <w:pPr>
              <w:ind w:left="567" w:hanging="283"/>
              <w:rPr>
                <w:spacing w:val="-3"/>
              </w:rPr>
            </w:pPr>
          </w:p>
        </w:tc>
      </w:tr>
      <w:tr w:rsidR="002D6476" w:rsidRPr="002B100F" w14:paraId="67514666" w14:textId="77777777" w:rsidTr="002D6476">
        <w:tc>
          <w:tcPr>
            <w:tcW w:w="10206" w:type="dxa"/>
            <w:tcBorders>
              <w:top w:val="nil"/>
              <w:left w:val="single" w:sz="6" w:space="0" w:color="auto"/>
              <w:bottom w:val="single" w:sz="4" w:space="0" w:color="auto"/>
              <w:right w:val="single" w:sz="6" w:space="0" w:color="auto"/>
            </w:tcBorders>
          </w:tcPr>
          <w:p w14:paraId="4E885768" w14:textId="77777777" w:rsidR="002D6476" w:rsidRPr="00ED1DCB" w:rsidRDefault="002D6476" w:rsidP="002D6476">
            <w:pPr>
              <w:pStyle w:val="ListParagraph"/>
              <w:numPr>
                <w:ilvl w:val="0"/>
                <w:numId w:val="26"/>
              </w:numPr>
              <w:suppressAutoHyphens/>
              <w:spacing w:after="0" w:line="240" w:lineRule="auto"/>
              <w:ind w:left="567" w:hanging="283"/>
              <w:rPr>
                <w:spacing w:val="-3"/>
              </w:rPr>
            </w:pPr>
            <w:r w:rsidRPr="00ED1DCB">
              <w:rPr>
                <w:spacing w:val="-3"/>
              </w:rPr>
              <w:t>Actively promote and embed the Professional Standards for Teaching and Training – England within the College, including the professional values, attitudes, knowledge, understanding and skills.</w:t>
            </w:r>
          </w:p>
          <w:p w14:paraId="5F8E0B38" w14:textId="77777777" w:rsidR="002D6476" w:rsidRPr="00ED1DCB" w:rsidRDefault="002D6476" w:rsidP="00DE1C8C">
            <w:pPr>
              <w:ind w:left="567" w:hanging="283"/>
              <w:rPr>
                <w:spacing w:val="-3"/>
              </w:rPr>
            </w:pPr>
          </w:p>
        </w:tc>
      </w:tr>
    </w:tbl>
    <w:p w14:paraId="340695D7" w14:textId="77777777" w:rsidR="002D6476" w:rsidRDefault="002D6476" w:rsidP="002D6476">
      <w:r>
        <w:br w:type="page"/>
      </w: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06"/>
      </w:tblGrid>
      <w:tr w:rsidR="002D6476" w:rsidRPr="002B100F" w14:paraId="09F7AE76" w14:textId="77777777" w:rsidTr="002D6476">
        <w:tc>
          <w:tcPr>
            <w:tcW w:w="10206" w:type="dxa"/>
            <w:tcBorders>
              <w:top w:val="single" w:sz="6" w:space="0" w:color="auto"/>
              <w:left w:val="single" w:sz="6" w:space="0" w:color="auto"/>
              <w:bottom w:val="single" w:sz="6" w:space="0" w:color="auto"/>
              <w:right w:val="single" w:sz="6" w:space="0" w:color="auto"/>
            </w:tcBorders>
            <w:shd w:val="clear" w:color="auto" w:fill="D9D9D9"/>
          </w:tcPr>
          <w:p w14:paraId="7BAF2A53" w14:textId="77777777" w:rsidR="002D6476" w:rsidRPr="002B100F" w:rsidRDefault="002D6476" w:rsidP="00DE1C8C">
            <w:pPr>
              <w:suppressAutoHyphens/>
              <w:rPr>
                <w:b/>
                <w:spacing w:val="-3"/>
              </w:rPr>
            </w:pPr>
            <w:r>
              <w:rPr>
                <w:b/>
                <w:spacing w:val="-3"/>
              </w:rPr>
              <w:lastRenderedPageBreak/>
              <w:t>DUTIES</w:t>
            </w:r>
          </w:p>
        </w:tc>
      </w:tr>
      <w:tr w:rsidR="002D6476" w:rsidRPr="002B100F" w14:paraId="17D5D8D3" w14:textId="77777777" w:rsidTr="002D6476">
        <w:tc>
          <w:tcPr>
            <w:tcW w:w="10206" w:type="dxa"/>
            <w:tcBorders>
              <w:top w:val="nil"/>
              <w:left w:val="single" w:sz="6" w:space="0" w:color="auto"/>
              <w:bottom w:val="nil"/>
              <w:right w:val="single" w:sz="6" w:space="0" w:color="auto"/>
            </w:tcBorders>
          </w:tcPr>
          <w:p w14:paraId="7DECA587" w14:textId="77777777" w:rsidR="002D6476" w:rsidRDefault="002D6476" w:rsidP="00DE1C8C">
            <w:pPr>
              <w:autoSpaceDE w:val="0"/>
              <w:autoSpaceDN w:val="0"/>
              <w:adjustRightInd w:val="0"/>
              <w:rPr>
                <w:b/>
              </w:rPr>
            </w:pPr>
          </w:p>
          <w:p w14:paraId="7A9722E0" w14:textId="77777777" w:rsidR="002D6476" w:rsidRDefault="002D6476" w:rsidP="00DE1C8C">
            <w:pPr>
              <w:autoSpaceDE w:val="0"/>
              <w:autoSpaceDN w:val="0"/>
              <w:adjustRightInd w:val="0"/>
              <w:rPr>
                <w:b/>
              </w:rPr>
            </w:pPr>
            <w:r>
              <w:rPr>
                <w:b/>
              </w:rPr>
              <w:t xml:space="preserve">Freedom, Respect, </w:t>
            </w:r>
            <w:r w:rsidRPr="00ED1DCB">
              <w:rPr>
                <w:b/>
              </w:rPr>
              <w:t>Equality</w:t>
            </w:r>
            <w:r>
              <w:rPr>
                <w:b/>
              </w:rPr>
              <w:t>, Diversity,</w:t>
            </w:r>
            <w:r w:rsidRPr="00ED1DCB">
              <w:rPr>
                <w:b/>
              </w:rPr>
              <w:t xml:space="preserve"> Inclusion</w:t>
            </w:r>
            <w:r>
              <w:rPr>
                <w:b/>
              </w:rPr>
              <w:t xml:space="preserve"> &amp; Engagement</w:t>
            </w:r>
          </w:p>
          <w:p w14:paraId="1321EEE1" w14:textId="77777777" w:rsidR="002D6476" w:rsidRPr="00ED1DCB" w:rsidRDefault="002D6476" w:rsidP="00DE1C8C">
            <w:pPr>
              <w:ind w:left="567"/>
              <w:rPr>
                <w:spacing w:val="-3"/>
              </w:rPr>
            </w:pPr>
          </w:p>
        </w:tc>
      </w:tr>
      <w:tr w:rsidR="002D6476" w:rsidRPr="002B100F" w14:paraId="283F82F8" w14:textId="77777777" w:rsidTr="002D6476">
        <w:tc>
          <w:tcPr>
            <w:tcW w:w="10206" w:type="dxa"/>
            <w:tcBorders>
              <w:top w:val="nil"/>
              <w:left w:val="single" w:sz="6" w:space="0" w:color="auto"/>
              <w:bottom w:val="nil"/>
              <w:right w:val="single" w:sz="6" w:space="0" w:color="auto"/>
            </w:tcBorders>
          </w:tcPr>
          <w:p w14:paraId="01EBDB24" w14:textId="77777777" w:rsidR="002D6476" w:rsidRPr="006151AB" w:rsidRDefault="002D6476" w:rsidP="002D6476">
            <w:pPr>
              <w:pStyle w:val="ListParagraph"/>
              <w:numPr>
                <w:ilvl w:val="0"/>
                <w:numId w:val="27"/>
              </w:numPr>
              <w:suppressAutoHyphens/>
              <w:autoSpaceDE w:val="0"/>
              <w:autoSpaceDN w:val="0"/>
              <w:adjustRightInd w:val="0"/>
              <w:spacing w:after="0" w:line="240" w:lineRule="auto"/>
              <w:ind w:left="567" w:hanging="283"/>
              <w:rPr>
                <w:b/>
                <w:spacing w:val="-3"/>
              </w:rPr>
            </w:pPr>
            <w:r w:rsidRPr="00ED1DCB">
              <w:t xml:space="preserve">Support equality, </w:t>
            </w:r>
            <w:proofErr w:type="gramStart"/>
            <w:r w:rsidRPr="00ED1DCB">
              <w:t>diversity</w:t>
            </w:r>
            <w:proofErr w:type="gramEnd"/>
            <w:r w:rsidRPr="00ED1DCB">
              <w:t xml:space="preserve"> and inclusion strategies across the College to promote and advance equality, diversity and inclusion, supporting teams to understand and remove any barriers and address any gaps in teaching, learning and assessment strategies, participation and achievement.</w:t>
            </w:r>
          </w:p>
          <w:p w14:paraId="5042A84D" w14:textId="77777777" w:rsidR="002D6476" w:rsidRDefault="002D6476" w:rsidP="00DE1C8C">
            <w:pPr>
              <w:autoSpaceDE w:val="0"/>
              <w:autoSpaceDN w:val="0"/>
              <w:adjustRightInd w:val="0"/>
              <w:ind w:left="567" w:hanging="283"/>
              <w:rPr>
                <w:b/>
              </w:rPr>
            </w:pPr>
          </w:p>
        </w:tc>
      </w:tr>
      <w:tr w:rsidR="002D6476" w:rsidRPr="002B100F" w14:paraId="60D90BB2" w14:textId="77777777" w:rsidTr="002D6476">
        <w:tc>
          <w:tcPr>
            <w:tcW w:w="10206" w:type="dxa"/>
            <w:tcBorders>
              <w:top w:val="nil"/>
              <w:left w:val="single" w:sz="6" w:space="0" w:color="auto"/>
              <w:bottom w:val="nil"/>
              <w:right w:val="single" w:sz="6" w:space="0" w:color="auto"/>
            </w:tcBorders>
          </w:tcPr>
          <w:p w14:paraId="27902B47" w14:textId="77777777" w:rsidR="002D6476" w:rsidRDefault="002D6476" w:rsidP="00DE1C8C">
            <w:r w:rsidRPr="00A7161F">
              <w:rPr>
                <w:b/>
                <w:spacing w:val="-3"/>
              </w:rPr>
              <w:t>GENERAL DUTIES</w:t>
            </w:r>
          </w:p>
        </w:tc>
      </w:tr>
      <w:tr w:rsidR="002D6476" w:rsidRPr="002B100F" w14:paraId="44AAF905" w14:textId="77777777" w:rsidTr="002D6476">
        <w:tc>
          <w:tcPr>
            <w:tcW w:w="10206" w:type="dxa"/>
            <w:tcBorders>
              <w:top w:val="nil"/>
              <w:left w:val="single" w:sz="6" w:space="0" w:color="auto"/>
              <w:bottom w:val="nil"/>
              <w:right w:val="single" w:sz="6" w:space="0" w:color="auto"/>
            </w:tcBorders>
          </w:tcPr>
          <w:p w14:paraId="01A2A1C1" w14:textId="77777777" w:rsidR="002D6476" w:rsidRPr="008D2D2F" w:rsidRDefault="002D6476" w:rsidP="00DE1C8C"/>
          <w:p w14:paraId="572426C7" w14:textId="77777777" w:rsidR="002D6476" w:rsidRPr="007B2251" w:rsidRDefault="002D6476" w:rsidP="002D6476">
            <w:pPr>
              <w:pStyle w:val="paragraph"/>
              <w:numPr>
                <w:ilvl w:val="0"/>
                <w:numId w:val="29"/>
              </w:numPr>
              <w:spacing w:before="0" w:beforeAutospacing="0" w:after="0" w:afterAutospacing="0"/>
              <w:textAlignment w:val="baseline"/>
              <w:rPr>
                <w:rStyle w:val="eop"/>
                <w:rFonts w:ascii="Arial" w:hAnsi="Arial" w:cs="Arial"/>
                <w:sz w:val="22"/>
                <w:szCs w:val="22"/>
              </w:rPr>
            </w:pPr>
            <w:proofErr w:type="gramStart"/>
            <w:r w:rsidRPr="007B2251">
              <w:rPr>
                <w:rStyle w:val="normaltextrun"/>
                <w:rFonts w:ascii="Arial" w:hAnsi="Arial" w:cs="Arial"/>
                <w:sz w:val="22"/>
                <w:szCs w:val="22"/>
              </w:rPr>
              <w:t>You</w:t>
            </w:r>
            <w:proofErr w:type="gramEnd"/>
            <w:r w:rsidRPr="007B2251">
              <w:rPr>
                <w:rStyle w:val="normaltextrun"/>
                <w:rFonts w:ascii="Arial" w:hAnsi="Arial" w:cs="Arial"/>
                <w:sz w:val="22"/>
                <w:szCs w:val="22"/>
              </w:rPr>
              <w:t> role model and promote the College values:</w:t>
            </w:r>
            <w:r w:rsidRPr="007B2251">
              <w:rPr>
                <w:rStyle w:val="eop"/>
                <w:rFonts w:ascii="Arial" w:hAnsi="Arial" w:cs="Arial"/>
                <w:sz w:val="22"/>
                <w:szCs w:val="22"/>
              </w:rPr>
              <w:t> </w:t>
            </w:r>
            <w:r w:rsidRPr="007B2251">
              <w:rPr>
                <w:rStyle w:val="normaltextrun"/>
                <w:rFonts w:ascii="Arial" w:hAnsi="Arial" w:cs="Arial"/>
                <w:sz w:val="22"/>
                <w:szCs w:val="22"/>
              </w:rPr>
              <w:t> </w:t>
            </w:r>
            <w:r w:rsidRPr="007B2251">
              <w:rPr>
                <w:rStyle w:val="eop"/>
                <w:rFonts w:ascii="Arial" w:hAnsi="Arial" w:cs="Arial"/>
                <w:sz w:val="22"/>
                <w:szCs w:val="22"/>
              </w:rPr>
              <w:t> </w:t>
            </w:r>
          </w:p>
          <w:p w14:paraId="20F08CF1" w14:textId="77777777" w:rsidR="002D6476" w:rsidRPr="0067133B" w:rsidRDefault="002D6476" w:rsidP="00DE1C8C">
            <w:pPr>
              <w:pStyle w:val="paragraph"/>
              <w:spacing w:before="0" w:beforeAutospacing="0" w:after="0" w:afterAutospacing="0"/>
              <w:ind w:left="750"/>
              <w:textAlignment w:val="baseline"/>
              <w:rPr>
                <w:rFonts w:ascii="Arial" w:hAnsi="Arial" w:cs="Arial"/>
                <w:sz w:val="22"/>
                <w:szCs w:val="22"/>
              </w:rPr>
            </w:pPr>
          </w:p>
          <w:p w14:paraId="475BC707"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color w:val="000000"/>
                <w:sz w:val="22"/>
                <w:szCs w:val="22"/>
              </w:rPr>
              <w:t>Learning - </w:t>
            </w:r>
            <w:r w:rsidRPr="0067133B">
              <w:rPr>
                <w:rStyle w:val="normaltextrun"/>
                <w:rFonts w:ascii="Arial" w:hAnsi="Arial" w:cs="Arial"/>
                <w:color w:val="000000"/>
                <w:sz w:val="22"/>
                <w:szCs w:val="22"/>
              </w:rPr>
              <w:t>Our delivery will be high quality and innovative with students at the heart of decision making. </w:t>
            </w:r>
            <w:r w:rsidRPr="0067133B">
              <w:rPr>
                <w:rStyle w:val="eop"/>
                <w:rFonts w:ascii="Arial" w:hAnsi="Arial" w:cs="Arial"/>
                <w:color w:val="000000"/>
                <w:sz w:val="22"/>
                <w:szCs w:val="22"/>
              </w:rPr>
              <w:t> </w:t>
            </w:r>
          </w:p>
          <w:p w14:paraId="26EF2A57"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People - </w:t>
            </w:r>
            <w:r w:rsidRPr="0067133B">
              <w:rPr>
                <w:rStyle w:val="normaltextrun"/>
                <w:rFonts w:ascii="Arial" w:hAnsi="Arial" w:cs="Arial"/>
                <w:color w:val="000000"/>
                <w:sz w:val="22"/>
                <w:szCs w:val="22"/>
                <w:lang w:val="en-US"/>
              </w:rPr>
              <w:t xml:space="preserve">We will enable staff and students to fulfil their potential whilst promoting resilience, leadership, </w:t>
            </w:r>
            <w:proofErr w:type="gramStart"/>
            <w:r w:rsidRPr="0067133B">
              <w:rPr>
                <w:rStyle w:val="normaltextrun"/>
                <w:rFonts w:ascii="Arial" w:hAnsi="Arial" w:cs="Arial"/>
                <w:color w:val="000000"/>
                <w:sz w:val="22"/>
                <w:szCs w:val="22"/>
                <w:lang w:val="en-US"/>
              </w:rPr>
              <w:t>accountability</w:t>
            </w:r>
            <w:proofErr w:type="gramEnd"/>
            <w:r w:rsidRPr="0067133B">
              <w:rPr>
                <w:rStyle w:val="normaltextrun"/>
                <w:rFonts w:ascii="Arial" w:hAnsi="Arial" w:cs="Arial"/>
                <w:color w:val="000000"/>
                <w:sz w:val="22"/>
                <w:szCs w:val="22"/>
                <w:lang w:val="en-US"/>
              </w:rPr>
              <w:t xml:space="preserve"> and teamwork.</w:t>
            </w:r>
            <w:r w:rsidRPr="0067133B">
              <w:rPr>
                <w:rStyle w:val="normaltextrun"/>
                <w:rFonts w:ascii="Arial" w:hAnsi="Arial" w:cs="Arial"/>
                <w:color w:val="000000"/>
                <w:sz w:val="22"/>
                <w:szCs w:val="22"/>
              </w:rPr>
              <w:t> </w:t>
            </w:r>
            <w:r w:rsidRPr="0067133B">
              <w:rPr>
                <w:rStyle w:val="eop"/>
                <w:rFonts w:ascii="Arial" w:hAnsi="Arial" w:cs="Arial"/>
                <w:color w:val="000000"/>
                <w:sz w:val="22"/>
                <w:szCs w:val="22"/>
              </w:rPr>
              <w:t> </w:t>
            </w:r>
          </w:p>
          <w:p w14:paraId="40381A6E"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Sustainability - </w:t>
            </w:r>
            <w:r w:rsidRPr="0067133B">
              <w:rPr>
                <w:rStyle w:val="normaltextrun"/>
                <w:rFonts w:ascii="Arial" w:hAnsi="Arial" w:cs="Arial"/>
                <w:color w:val="000000"/>
                <w:sz w:val="22"/>
                <w:szCs w:val="22"/>
              </w:rPr>
              <w:t xml:space="preserve">We will provide a happy, healthy, safe, </w:t>
            </w:r>
            <w:proofErr w:type="gramStart"/>
            <w:r w:rsidRPr="0067133B">
              <w:rPr>
                <w:rStyle w:val="normaltextrun"/>
                <w:rFonts w:ascii="Arial" w:hAnsi="Arial" w:cs="Arial"/>
                <w:color w:val="000000"/>
                <w:sz w:val="22"/>
                <w:szCs w:val="22"/>
              </w:rPr>
              <w:t>supportive</w:t>
            </w:r>
            <w:proofErr w:type="gramEnd"/>
            <w:r w:rsidRPr="0067133B">
              <w:rPr>
                <w:rStyle w:val="normaltextrun"/>
                <w:rFonts w:ascii="Arial" w:hAnsi="Arial" w:cs="Arial"/>
                <w:color w:val="000000"/>
                <w:sz w:val="22"/>
                <w:szCs w:val="22"/>
              </w:rPr>
              <w:t xml:space="preserve"> and sustainable environment in which to live, work and study. </w:t>
            </w:r>
            <w:r w:rsidRPr="0067133B">
              <w:rPr>
                <w:rStyle w:val="eop"/>
                <w:rFonts w:ascii="Arial" w:hAnsi="Arial" w:cs="Arial"/>
                <w:color w:val="000000"/>
                <w:sz w:val="22"/>
                <w:szCs w:val="22"/>
              </w:rPr>
              <w:t> </w:t>
            </w:r>
          </w:p>
          <w:p w14:paraId="435ACB19" w14:textId="77777777" w:rsidR="002D6476" w:rsidRPr="0067133B" w:rsidRDefault="002D6476" w:rsidP="002D6476">
            <w:pPr>
              <w:pStyle w:val="paragraph"/>
              <w:numPr>
                <w:ilvl w:val="0"/>
                <w:numId w:val="28"/>
              </w:numPr>
              <w:spacing w:before="0" w:beforeAutospacing="0" w:after="0" w:afterAutospacing="0"/>
              <w:ind w:left="600" w:firstLine="0"/>
              <w:textAlignment w:val="baseline"/>
              <w:rPr>
                <w:rFonts w:ascii="Arial" w:hAnsi="Arial" w:cs="Arial"/>
                <w:sz w:val="22"/>
                <w:szCs w:val="22"/>
              </w:rPr>
            </w:pPr>
            <w:r w:rsidRPr="0067133B">
              <w:rPr>
                <w:rStyle w:val="normaltextrun"/>
                <w:rFonts w:ascii="Arial" w:hAnsi="Arial" w:cs="Arial"/>
                <w:b/>
                <w:bCs/>
                <w:sz w:val="22"/>
                <w:szCs w:val="22"/>
              </w:rPr>
              <w:t>FREDIE</w:t>
            </w:r>
            <w:r w:rsidRPr="0067133B">
              <w:rPr>
                <w:rStyle w:val="normaltextrun"/>
                <w:rFonts w:ascii="Arial" w:hAnsi="Arial" w:cs="Arial"/>
                <w:sz w:val="22"/>
                <w:szCs w:val="22"/>
              </w:rPr>
              <w:t> - </w:t>
            </w:r>
            <w:r w:rsidRPr="0067133B">
              <w:rPr>
                <w:rStyle w:val="normaltextrun"/>
                <w:rFonts w:ascii="Arial" w:hAnsi="Arial" w:cs="Arial"/>
                <w:color w:val="000000"/>
                <w:sz w:val="22"/>
                <w:szCs w:val="22"/>
              </w:rPr>
              <w:t>We will advance </w:t>
            </w:r>
            <w:r w:rsidRPr="0067133B">
              <w:rPr>
                <w:rStyle w:val="normaltextrun"/>
                <w:rFonts w:ascii="Arial" w:hAnsi="Arial" w:cs="Arial"/>
                <w:b/>
                <w:bCs/>
                <w:color w:val="000000"/>
                <w:sz w:val="22"/>
                <w:szCs w:val="22"/>
              </w:rPr>
              <w:t>FREDIE</w:t>
            </w:r>
            <w:r w:rsidRPr="0067133B">
              <w:rPr>
                <w:rStyle w:val="normaltextrun"/>
                <w:rFonts w:ascii="Arial" w:hAnsi="Arial" w:cs="Arial"/>
                <w:color w:val="000000"/>
                <w:sz w:val="22"/>
                <w:szCs w:val="22"/>
              </w:rPr>
              <w:t>:  Fairness, respect, equality, diversity, inclusion, engagement in all we do.</w:t>
            </w:r>
            <w:r w:rsidRPr="0067133B">
              <w:rPr>
                <w:rStyle w:val="eop"/>
                <w:rFonts w:ascii="Arial" w:hAnsi="Arial" w:cs="Arial"/>
                <w:color w:val="000000"/>
                <w:sz w:val="22"/>
                <w:szCs w:val="22"/>
              </w:rPr>
              <w:t> </w:t>
            </w:r>
            <w:r w:rsidRPr="0067133B">
              <w:rPr>
                <w:rFonts w:ascii="Arial" w:hAnsi="Arial" w:cs="Arial"/>
                <w:sz w:val="22"/>
                <w:szCs w:val="22"/>
              </w:rPr>
              <w:t xml:space="preserve"> </w:t>
            </w:r>
          </w:p>
          <w:p w14:paraId="0D2E4F75" w14:textId="77777777" w:rsidR="002D6476" w:rsidRPr="008D2D2F" w:rsidRDefault="002D6476" w:rsidP="00DE1C8C">
            <w:pPr>
              <w:suppressAutoHyphens/>
              <w:ind w:left="720"/>
            </w:pPr>
          </w:p>
        </w:tc>
      </w:tr>
      <w:tr w:rsidR="002D6476" w:rsidRPr="002B100F" w14:paraId="2F0AF9C0" w14:textId="77777777" w:rsidTr="002D6476">
        <w:tc>
          <w:tcPr>
            <w:tcW w:w="10206" w:type="dxa"/>
            <w:tcBorders>
              <w:top w:val="nil"/>
              <w:left w:val="single" w:sz="6" w:space="0" w:color="auto"/>
              <w:bottom w:val="nil"/>
              <w:right w:val="single" w:sz="6" w:space="0" w:color="auto"/>
            </w:tcBorders>
          </w:tcPr>
          <w:p w14:paraId="6E201386" w14:textId="77777777" w:rsidR="002D6476" w:rsidRPr="008D2D2F" w:rsidRDefault="002D6476" w:rsidP="00DE1C8C">
            <w:pPr>
              <w:pStyle w:val="BodyText"/>
              <w:rPr>
                <w:rFonts w:ascii="Arial" w:hAnsi="Arial" w:cs="Arial"/>
                <w:sz w:val="22"/>
                <w:szCs w:val="22"/>
              </w:rPr>
            </w:pPr>
            <w:r w:rsidRPr="008D2D2F">
              <w:rPr>
                <w:rFonts w:ascii="Arial" w:hAnsi="Arial" w:cs="Arial"/>
                <w:sz w:val="22"/>
                <w:szCs w:val="22"/>
              </w:rPr>
              <w:t xml:space="preserve">To promote Equality, </w:t>
            </w:r>
            <w:proofErr w:type="gramStart"/>
            <w:r w:rsidRPr="008D2D2F">
              <w:rPr>
                <w:rFonts w:ascii="Arial" w:hAnsi="Arial" w:cs="Arial"/>
                <w:sz w:val="22"/>
                <w:szCs w:val="22"/>
              </w:rPr>
              <w:t>Diversity</w:t>
            </w:r>
            <w:proofErr w:type="gramEnd"/>
            <w:r w:rsidRPr="008D2D2F">
              <w:rPr>
                <w:rFonts w:ascii="Arial" w:hAnsi="Arial" w:cs="Arial"/>
                <w:sz w:val="22"/>
                <w:szCs w:val="22"/>
              </w:rPr>
              <w:t xml:space="preserve"> and Inclusion at every opportunity.</w:t>
            </w:r>
          </w:p>
          <w:p w14:paraId="5F99EC4C" w14:textId="77777777" w:rsidR="002D6476" w:rsidRPr="008D2D2F" w:rsidRDefault="002D6476" w:rsidP="00DE1C8C">
            <w:pPr>
              <w:pStyle w:val="BodyText"/>
              <w:rPr>
                <w:rFonts w:ascii="Arial" w:hAnsi="Arial" w:cs="Arial"/>
                <w:sz w:val="22"/>
                <w:szCs w:val="22"/>
              </w:rPr>
            </w:pPr>
          </w:p>
        </w:tc>
      </w:tr>
      <w:tr w:rsidR="002D6476" w:rsidRPr="002B100F" w14:paraId="5F4033A8" w14:textId="77777777" w:rsidTr="002D6476">
        <w:tc>
          <w:tcPr>
            <w:tcW w:w="10206" w:type="dxa"/>
            <w:tcBorders>
              <w:top w:val="nil"/>
              <w:left w:val="single" w:sz="6" w:space="0" w:color="auto"/>
              <w:bottom w:val="nil"/>
              <w:right w:val="single" w:sz="6" w:space="0" w:color="auto"/>
            </w:tcBorders>
          </w:tcPr>
          <w:p w14:paraId="531C01EE" w14:textId="77777777" w:rsidR="002D6476" w:rsidRPr="008D2D2F" w:rsidRDefault="002D6476" w:rsidP="001D5561">
            <w:pPr>
              <w:ind w:left="0" w:firstLine="0"/>
            </w:pPr>
            <w:r w:rsidRPr="008D2D2F">
              <w:t>Lead and advance the FREDIE principles.</w:t>
            </w:r>
          </w:p>
          <w:p w14:paraId="7482F6BA" w14:textId="77777777" w:rsidR="002D6476" w:rsidRPr="008D2D2F" w:rsidRDefault="002D6476" w:rsidP="00DE1C8C"/>
        </w:tc>
      </w:tr>
      <w:tr w:rsidR="002D6476" w:rsidRPr="002B100F" w14:paraId="57A4D518" w14:textId="77777777" w:rsidTr="002D6476">
        <w:tc>
          <w:tcPr>
            <w:tcW w:w="10206" w:type="dxa"/>
            <w:tcBorders>
              <w:top w:val="nil"/>
              <w:left w:val="single" w:sz="6" w:space="0" w:color="auto"/>
              <w:bottom w:val="nil"/>
              <w:right w:val="single" w:sz="6" w:space="0" w:color="auto"/>
            </w:tcBorders>
          </w:tcPr>
          <w:p w14:paraId="5A786418" w14:textId="3F26B308" w:rsidR="002D6476" w:rsidRPr="008D2D2F" w:rsidRDefault="002D6476" w:rsidP="001D5561">
            <w:pPr>
              <w:pStyle w:val="BodyText"/>
              <w:rPr>
                <w:rFonts w:ascii="Arial" w:hAnsi="Arial" w:cs="Arial"/>
                <w:sz w:val="22"/>
                <w:szCs w:val="22"/>
              </w:rPr>
            </w:pPr>
            <w:r w:rsidRPr="008D2D2F">
              <w:rPr>
                <w:rFonts w:ascii="Arial" w:hAnsi="Arial" w:cs="Arial"/>
                <w:sz w:val="22"/>
                <w:szCs w:val="22"/>
              </w:rPr>
              <w:t>Promote College sustainability policies and strategies by personal commitment and lead by example.</w:t>
            </w:r>
          </w:p>
        </w:tc>
      </w:tr>
      <w:tr w:rsidR="002D6476" w:rsidRPr="002B100F" w14:paraId="23369BBB" w14:textId="77777777" w:rsidTr="002D6476">
        <w:tc>
          <w:tcPr>
            <w:tcW w:w="10206" w:type="dxa"/>
            <w:tcBorders>
              <w:top w:val="nil"/>
              <w:left w:val="single" w:sz="6" w:space="0" w:color="auto"/>
              <w:bottom w:val="nil"/>
              <w:right w:val="single" w:sz="6" w:space="0" w:color="auto"/>
            </w:tcBorders>
          </w:tcPr>
          <w:p w14:paraId="4DD944F0" w14:textId="77777777" w:rsidR="002D6476" w:rsidRPr="008D2D2F" w:rsidRDefault="002D6476" w:rsidP="001D5561">
            <w:pPr>
              <w:ind w:left="562" w:firstLine="0"/>
            </w:pPr>
          </w:p>
        </w:tc>
      </w:tr>
      <w:tr w:rsidR="002D6476" w:rsidRPr="002B100F" w14:paraId="7E433A2C" w14:textId="77777777" w:rsidTr="002D6476">
        <w:tc>
          <w:tcPr>
            <w:tcW w:w="10206" w:type="dxa"/>
            <w:tcBorders>
              <w:top w:val="nil"/>
              <w:left w:val="single" w:sz="6" w:space="0" w:color="auto"/>
              <w:bottom w:val="nil"/>
              <w:right w:val="single" w:sz="6" w:space="0" w:color="auto"/>
            </w:tcBorders>
          </w:tcPr>
          <w:p w14:paraId="6237E1F0" w14:textId="77777777" w:rsidR="001D5561" w:rsidRDefault="001D5561" w:rsidP="00DE1C8C">
            <w:pPr>
              <w:pStyle w:val="BodyText"/>
              <w:rPr>
                <w:rFonts w:ascii="Arial" w:hAnsi="Arial" w:cs="Arial"/>
                <w:sz w:val="22"/>
                <w:szCs w:val="22"/>
              </w:rPr>
            </w:pPr>
            <w:r>
              <w:rPr>
                <w:rFonts w:ascii="Arial" w:hAnsi="Arial" w:cs="Arial"/>
                <w:sz w:val="22"/>
                <w:szCs w:val="22"/>
              </w:rPr>
              <w:t xml:space="preserve">Active involvement in carbon reduction, embedding of carbon reduction practices (lights off, heating down </w:t>
            </w:r>
            <w:proofErr w:type="gramStart"/>
            <w:r>
              <w:rPr>
                <w:rFonts w:ascii="Arial" w:hAnsi="Arial" w:cs="Arial"/>
                <w:sz w:val="22"/>
                <w:szCs w:val="22"/>
              </w:rPr>
              <w:t>etc. )</w:t>
            </w:r>
            <w:proofErr w:type="gramEnd"/>
          </w:p>
          <w:p w14:paraId="78F79246" w14:textId="77777777" w:rsidR="001D5561" w:rsidRDefault="001D5561" w:rsidP="00DE1C8C">
            <w:pPr>
              <w:pStyle w:val="BodyText"/>
              <w:rPr>
                <w:rFonts w:ascii="Arial" w:hAnsi="Arial" w:cs="Arial"/>
                <w:sz w:val="22"/>
                <w:szCs w:val="22"/>
              </w:rPr>
            </w:pPr>
          </w:p>
          <w:p w14:paraId="01012809" w14:textId="14E38F27" w:rsidR="002D6476" w:rsidRPr="008D2D2F" w:rsidRDefault="002D6476" w:rsidP="00DE1C8C">
            <w:pPr>
              <w:pStyle w:val="BodyText"/>
              <w:rPr>
                <w:rFonts w:ascii="Arial" w:hAnsi="Arial" w:cs="Arial"/>
                <w:sz w:val="22"/>
                <w:szCs w:val="22"/>
              </w:rPr>
            </w:pPr>
            <w:r w:rsidRPr="008D2D2F">
              <w:rPr>
                <w:rFonts w:ascii="Arial" w:hAnsi="Arial" w:cs="Arial"/>
                <w:sz w:val="22"/>
                <w:szCs w:val="22"/>
              </w:rPr>
              <w:t>To be vigilant in relation to the College’s approach to Reduce, Reuse and Recycle ethos.</w:t>
            </w:r>
          </w:p>
          <w:p w14:paraId="24697F3E" w14:textId="77777777" w:rsidR="002D6476" w:rsidRPr="008D2D2F" w:rsidRDefault="002D6476" w:rsidP="00DE1C8C">
            <w:pPr>
              <w:pStyle w:val="BodyText"/>
              <w:rPr>
                <w:rFonts w:ascii="Arial" w:hAnsi="Arial" w:cs="Arial"/>
                <w:sz w:val="22"/>
                <w:szCs w:val="22"/>
              </w:rPr>
            </w:pPr>
          </w:p>
        </w:tc>
      </w:tr>
      <w:tr w:rsidR="002D6476" w:rsidRPr="002B100F" w14:paraId="65A812F4" w14:textId="77777777" w:rsidTr="002D6476">
        <w:tc>
          <w:tcPr>
            <w:tcW w:w="10206" w:type="dxa"/>
            <w:tcBorders>
              <w:top w:val="nil"/>
              <w:left w:val="single" w:sz="6" w:space="0" w:color="auto"/>
              <w:bottom w:val="nil"/>
              <w:right w:val="single" w:sz="6" w:space="0" w:color="auto"/>
            </w:tcBorders>
          </w:tcPr>
          <w:p w14:paraId="741BAEB8"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Take an active role in all team activities to ensure full compliance with agreed safety, quality and environmental standards and expectations.</w:t>
            </w:r>
          </w:p>
          <w:p w14:paraId="650AAD52" w14:textId="77777777" w:rsidR="002D6476" w:rsidRPr="00DC25CD" w:rsidRDefault="002D6476" w:rsidP="00DE1C8C">
            <w:pPr>
              <w:pStyle w:val="BodyText"/>
              <w:rPr>
                <w:rFonts w:ascii="Arial" w:hAnsi="Arial" w:cs="Arial"/>
                <w:sz w:val="22"/>
                <w:szCs w:val="22"/>
              </w:rPr>
            </w:pPr>
          </w:p>
        </w:tc>
      </w:tr>
      <w:tr w:rsidR="002D6476" w:rsidRPr="002B100F" w14:paraId="2B5B4F3F" w14:textId="77777777" w:rsidTr="002D6476">
        <w:tc>
          <w:tcPr>
            <w:tcW w:w="10206" w:type="dxa"/>
            <w:tcBorders>
              <w:top w:val="nil"/>
              <w:left w:val="single" w:sz="6" w:space="0" w:color="auto"/>
              <w:bottom w:val="nil"/>
              <w:right w:val="single" w:sz="6" w:space="0" w:color="auto"/>
            </w:tcBorders>
          </w:tcPr>
          <w:p w14:paraId="7BEC179E"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 xml:space="preserve">Participate in staff review and development in line with </w:t>
            </w:r>
            <w:proofErr w:type="gramStart"/>
            <w:r w:rsidRPr="00DC25CD">
              <w:rPr>
                <w:rFonts w:ascii="Arial" w:hAnsi="Arial" w:cs="Arial"/>
                <w:sz w:val="22"/>
                <w:szCs w:val="22"/>
              </w:rPr>
              <w:t>College</w:t>
            </w:r>
            <w:proofErr w:type="gramEnd"/>
            <w:r w:rsidRPr="00DC25CD">
              <w:rPr>
                <w:rFonts w:ascii="Arial" w:hAnsi="Arial" w:cs="Arial"/>
                <w:sz w:val="22"/>
                <w:szCs w:val="22"/>
              </w:rPr>
              <w:t xml:space="preserve"> needs. Agree objectives with the Line Manager and ensure they are achieved.</w:t>
            </w:r>
          </w:p>
          <w:p w14:paraId="2B5307B4" w14:textId="77777777" w:rsidR="002D6476" w:rsidRPr="00DC25CD" w:rsidRDefault="002D6476" w:rsidP="00DE1C8C">
            <w:pPr>
              <w:pStyle w:val="BodyText"/>
              <w:rPr>
                <w:rFonts w:ascii="Arial" w:hAnsi="Arial" w:cs="Arial"/>
                <w:sz w:val="22"/>
                <w:szCs w:val="22"/>
              </w:rPr>
            </w:pPr>
          </w:p>
        </w:tc>
      </w:tr>
      <w:tr w:rsidR="002D6476" w:rsidRPr="002B100F" w14:paraId="6B968232" w14:textId="77777777" w:rsidTr="002D6476">
        <w:tc>
          <w:tcPr>
            <w:tcW w:w="10206" w:type="dxa"/>
            <w:tcBorders>
              <w:top w:val="nil"/>
              <w:left w:val="single" w:sz="6" w:space="0" w:color="auto"/>
              <w:bottom w:val="nil"/>
              <w:right w:val="single" w:sz="6" w:space="0" w:color="auto"/>
            </w:tcBorders>
          </w:tcPr>
          <w:p w14:paraId="68FBE8F8"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 xml:space="preserve">Maximise effective use of time and personal ability. </w:t>
            </w:r>
          </w:p>
          <w:p w14:paraId="23255E11" w14:textId="77777777" w:rsidR="002D6476" w:rsidRPr="00DC25CD" w:rsidRDefault="002D6476" w:rsidP="00DE1C8C">
            <w:pPr>
              <w:pStyle w:val="BodyText"/>
              <w:rPr>
                <w:rFonts w:ascii="Arial" w:hAnsi="Arial" w:cs="Arial"/>
                <w:sz w:val="22"/>
                <w:szCs w:val="22"/>
              </w:rPr>
            </w:pPr>
          </w:p>
        </w:tc>
      </w:tr>
      <w:tr w:rsidR="002D6476" w:rsidRPr="002B100F" w14:paraId="74C2ECFC" w14:textId="77777777" w:rsidTr="002D6476">
        <w:tc>
          <w:tcPr>
            <w:tcW w:w="10206" w:type="dxa"/>
            <w:tcBorders>
              <w:top w:val="nil"/>
              <w:left w:val="single" w:sz="6" w:space="0" w:color="auto"/>
              <w:bottom w:val="nil"/>
              <w:right w:val="single" w:sz="6" w:space="0" w:color="auto"/>
            </w:tcBorders>
          </w:tcPr>
          <w:p w14:paraId="080DB812"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 xml:space="preserve">Be responsible for promoting and safeguarding the welfare of children, young </w:t>
            </w:r>
            <w:proofErr w:type="gramStart"/>
            <w:r w:rsidRPr="00DC25CD">
              <w:rPr>
                <w:rFonts w:ascii="Arial" w:hAnsi="Arial" w:cs="Arial"/>
                <w:sz w:val="22"/>
                <w:szCs w:val="22"/>
              </w:rPr>
              <w:t>people</w:t>
            </w:r>
            <w:proofErr w:type="gramEnd"/>
            <w:r w:rsidRPr="00DC25CD">
              <w:rPr>
                <w:rFonts w:ascii="Arial" w:hAnsi="Arial" w:cs="Arial"/>
                <w:sz w:val="22"/>
                <w:szCs w:val="22"/>
              </w:rPr>
              <w:t xml:space="preserve"> and vulnerable adults at all times in line with the College’s own Safeguarding Policy and practices.</w:t>
            </w:r>
          </w:p>
          <w:p w14:paraId="115B406A" w14:textId="77777777" w:rsidR="002D6476" w:rsidRPr="00DC25CD" w:rsidRDefault="002D6476" w:rsidP="00DE1C8C">
            <w:pPr>
              <w:pStyle w:val="BodyText"/>
              <w:rPr>
                <w:rFonts w:ascii="Arial" w:hAnsi="Arial" w:cs="Arial"/>
                <w:sz w:val="22"/>
                <w:szCs w:val="22"/>
              </w:rPr>
            </w:pPr>
          </w:p>
        </w:tc>
      </w:tr>
      <w:tr w:rsidR="002D6476" w:rsidRPr="002B100F" w14:paraId="786357B7" w14:textId="77777777" w:rsidTr="002D6476">
        <w:tc>
          <w:tcPr>
            <w:tcW w:w="10206" w:type="dxa"/>
            <w:tcBorders>
              <w:top w:val="nil"/>
              <w:left w:val="single" w:sz="6" w:space="0" w:color="auto"/>
              <w:bottom w:val="nil"/>
              <w:right w:val="single" w:sz="6" w:space="0" w:color="auto"/>
            </w:tcBorders>
          </w:tcPr>
          <w:p w14:paraId="750A6E83"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Work flexibly within own range of competence, undertaking the appropriate training and development to extend skills and abilities to meet the needs of the College.</w:t>
            </w:r>
          </w:p>
          <w:p w14:paraId="2C3E983E" w14:textId="77777777" w:rsidR="002D6476" w:rsidRPr="00DC25CD" w:rsidRDefault="002D6476" w:rsidP="00DE1C8C"/>
        </w:tc>
      </w:tr>
      <w:tr w:rsidR="002D6476" w:rsidRPr="002B100F" w14:paraId="007244D9" w14:textId="77777777" w:rsidTr="002D6476">
        <w:tc>
          <w:tcPr>
            <w:tcW w:w="10206" w:type="dxa"/>
            <w:tcBorders>
              <w:top w:val="nil"/>
              <w:left w:val="single" w:sz="6" w:space="0" w:color="auto"/>
              <w:bottom w:val="nil"/>
              <w:right w:val="single" w:sz="6" w:space="0" w:color="auto"/>
            </w:tcBorders>
          </w:tcPr>
          <w:p w14:paraId="1628F57A" w14:textId="77777777" w:rsidR="002D6476" w:rsidRPr="00DC25CD" w:rsidRDefault="002D6476" w:rsidP="00DE1C8C">
            <w:pPr>
              <w:pStyle w:val="BodyText"/>
              <w:rPr>
                <w:rFonts w:ascii="Arial" w:hAnsi="Arial" w:cs="Arial"/>
                <w:sz w:val="22"/>
                <w:szCs w:val="22"/>
              </w:rPr>
            </w:pPr>
            <w:r w:rsidRPr="00DC25CD">
              <w:rPr>
                <w:rFonts w:ascii="Arial" w:hAnsi="Arial" w:cs="Arial"/>
                <w:sz w:val="22"/>
                <w:szCs w:val="22"/>
              </w:rPr>
              <w:t>Be committed to working towards the implementation of equality of opportunity in both service delivery and employment.  The College’s mission and strategic objectives directly support this aim.  All employees are required to support this aim and its implementation pro-actively.</w:t>
            </w:r>
          </w:p>
          <w:p w14:paraId="3C5E15AC" w14:textId="77777777" w:rsidR="002D6476" w:rsidRPr="00DC25CD" w:rsidRDefault="002D6476" w:rsidP="00DE1C8C"/>
        </w:tc>
      </w:tr>
      <w:tr w:rsidR="002D6476" w:rsidRPr="002B100F" w14:paraId="249E8EE8" w14:textId="77777777" w:rsidTr="002D6476">
        <w:tc>
          <w:tcPr>
            <w:tcW w:w="10206" w:type="dxa"/>
            <w:tcBorders>
              <w:top w:val="nil"/>
              <w:left w:val="single" w:sz="6" w:space="0" w:color="auto"/>
              <w:bottom w:val="single" w:sz="6" w:space="0" w:color="auto"/>
              <w:right w:val="single" w:sz="6" w:space="0" w:color="auto"/>
            </w:tcBorders>
          </w:tcPr>
          <w:p w14:paraId="3AC7F8BF" w14:textId="77777777" w:rsidR="002D6476" w:rsidRPr="00DC25CD" w:rsidRDefault="002D6476" w:rsidP="00DE1C8C">
            <w:pPr>
              <w:pStyle w:val="BodyText"/>
              <w:rPr>
                <w:rFonts w:ascii="Arial" w:hAnsi="Arial" w:cs="Arial"/>
                <w:sz w:val="22"/>
                <w:szCs w:val="22"/>
              </w:rPr>
            </w:pPr>
          </w:p>
        </w:tc>
      </w:tr>
    </w:tbl>
    <w:p w14:paraId="71DD1F36" w14:textId="77777777" w:rsidR="002D6476" w:rsidRPr="00DC25CD" w:rsidRDefault="002D6476" w:rsidP="002D6476">
      <w:r>
        <w:br w:type="page"/>
      </w:r>
    </w:p>
    <w:tbl>
      <w:tblPr>
        <w:tblW w:w="0" w:type="auto"/>
        <w:tblInd w:w="56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206"/>
      </w:tblGrid>
      <w:tr w:rsidR="002D6476" w:rsidRPr="002B100F" w14:paraId="5B60F4CB" w14:textId="77777777" w:rsidTr="001D5561">
        <w:trPr>
          <w:cantSplit/>
        </w:trPr>
        <w:tc>
          <w:tcPr>
            <w:tcW w:w="10206" w:type="dxa"/>
            <w:tcBorders>
              <w:top w:val="single" w:sz="4" w:space="0" w:color="000000"/>
              <w:bottom w:val="single" w:sz="4" w:space="0" w:color="000000"/>
            </w:tcBorders>
            <w:shd w:val="clear" w:color="auto" w:fill="D9D9D9"/>
          </w:tcPr>
          <w:p w14:paraId="4B035F04" w14:textId="77777777" w:rsidR="002D6476" w:rsidRPr="00A63814" w:rsidRDefault="002D6476" w:rsidP="00DE1C8C">
            <w:pPr>
              <w:suppressAutoHyphens/>
              <w:ind w:left="540" w:hanging="540"/>
              <w:rPr>
                <w:b/>
                <w:spacing w:val="-3"/>
              </w:rPr>
            </w:pPr>
            <w:r>
              <w:rPr>
                <w:b/>
                <w:spacing w:val="-3"/>
              </w:rPr>
              <w:lastRenderedPageBreak/>
              <w:t>DUTIES</w:t>
            </w:r>
          </w:p>
        </w:tc>
      </w:tr>
      <w:tr w:rsidR="002D6476" w:rsidRPr="002B100F" w14:paraId="2FE4BB8D" w14:textId="77777777" w:rsidTr="001D5561">
        <w:trPr>
          <w:cantSplit/>
        </w:trPr>
        <w:tc>
          <w:tcPr>
            <w:tcW w:w="10206" w:type="dxa"/>
          </w:tcPr>
          <w:p w14:paraId="319BEF81" w14:textId="77777777" w:rsidR="002D6476" w:rsidRDefault="002D6476" w:rsidP="00DE1C8C"/>
          <w:p w14:paraId="464006F2" w14:textId="77777777" w:rsidR="002D6476" w:rsidRPr="00DC25CD" w:rsidRDefault="002D6476" w:rsidP="001D5561">
            <w:r w:rsidRPr="00DC25CD">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21575F03" w14:textId="77777777" w:rsidR="002D6476" w:rsidRPr="00DC25CD" w:rsidRDefault="002D6476" w:rsidP="00DE1C8C">
            <w:pPr>
              <w:pStyle w:val="BodyText"/>
              <w:rPr>
                <w:rFonts w:ascii="Arial" w:hAnsi="Arial" w:cs="Arial"/>
                <w:sz w:val="22"/>
                <w:szCs w:val="22"/>
              </w:rPr>
            </w:pPr>
          </w:p>
        </w:tc>
      </w:tr>
      <w:tr w:rsidR="002D6476" w:rsidRPr="002B100F" w14:paraId="102C042D" w14:textId="77777777" w:rsidTr="001D5561">
        <w:trPr>
          <w:cantSplit/>
        </w:trPr>
        <w:tc>
          <w:tcPr>
            <w:tcW w:w="10206" w:type="dxa"/>
          </w:tcPr>
          <w:p w14:paraId="74FBD24E" w14:textId="3A987DE3" w:rsidR="002D6476" w:rsidRPr="00DC25CD" w:rsidRDefault="00AF29CB" w:rsidP="00DE1C8C">
            <w:pPr>
              <w:pStyle w:val="BodyText"/>
              <w:rPr>
                <w:rFonts w:ascii="Arial" w:hAnsi="Arial" w:cs="Arial"/>
                <w:sz w:val="22"/>
                <w:szCs w:val="22"/>
              </w:rPr>
            </w:pPr>
            <w:r>
              <w:rPr>
                <w:rFonts w:ascii="Arial" w:hAnsi="Arial" w:cs="Arial"/>
                <w:sz w:val="22"/>
                <w:szCs w:val="22"/>
              </w:rPr>
              <w:t xml:space="preserve">          </w:t>
            </w:r>
            <w:r w:rsidR="002D6476" w:rsidRPr="00DC25CD">
              <w:rPr>
                <w:rFonts w:ascii="Arial" w:hAnsi="Arial" w:cs="Arial"/>
                <w:sz w:val="22"/>
                <w:szCs w:val="22"/>
              </w:rPr>
              <w:t>Ensure all accidents and near misses are recorded and reported following College procedures.</w:t>
            </w:r>
          </w:p>
          <w:p w14:paraId="7BC0027A" w14:textId="77777777" w:rsidR="002D6476" w:rsidRPr="00DC25CD" w:rsidRDefault="002D6476" w:rsidP="00DE1C8C">
            <w:pPr>
              <w:pStyle w:val="BodyText"/>
              <w:rPr>
                <w:rFonts w:ascii="Arial" w:hAnsi="Arial" w:cs="Arial"/>
                <w:sz w:val="22"/>
                <w:szCs w:val="22"/>
              </w:rPr>
            </w:pPr>
          </w:p>
        </w:tc>
      </w:tr>
      <w:tr w:rsidR="002D6476" w:rsidRPr="002B100F" w14:paraId="1C494692" w14:textId="77777777" w:rsidTr="001D5561">
        <w:trPr>
          <w:cantSplit/>
        </w:trPr>
        <w:tc>
          <w:tcPr>
            <w:tcW w:w="10206" w:type="dxa"/>
          </w:tcPr>
          <w:p w14:paraId="03A8DD96" w14:textId="77777777" w:rsidR="002D6476" w:rsidRPr="00DC25CD" w:rsidRDefault="002D6476" w:rsidP="001D5561">
            <w:r w:rsidRPr="00DC25CD">
              <w:t>Adhere to the Data Protection Act 1998 and the General</w:t>
            </w:r>
            <w:r>
              <w:t xml:space="preserve"> Data Protection Regulations 25 </w:t>
            </w:r>
            <w:r w:rsidRPr="00DC25CD">
              <w:t>May 2018 and must be thoroughly aware of the College Data Protection Policy and Procedure and ensure that employees within his/her responsibility are also.  He/she must also seek to ensure appropriate implementation of such policies.</w:t>
            </w:r>
          </w:p>
          <w:p w14:paraId="00496F8E" w14:textId="77777777" w:rsidR="002D6476" w:rsidRPr="00DC25CD" w:rsidRDefault="002D6476" w:rsidP="00DE1C8C"/>
        </w:tc>
      </w:tr>
      <w:tr w:rsidR="002D6476" w:rsidRPr="002B100F" w14:paraId="7820D4CD" w14:textId="77777777" w:rsidTr="001D5561">
        <w:trPr>
          <w:cantSplit/>
        </w:trPr>
        <w:tc>
          <w:tcPr>
            <w:tcW w:w="10206" w:type="dxa"/>
          </w:tcPr>
          <w:p w14:paraId="42251A6B" w14:textId="3DF5448D" w:rsidR="002D6476" w:rsidRPr="00DC25CD" w:rsidRDefault="00AF29CB" w:rsidP="00DE1C8C">
            <w:pPr>
              <w:pStyle w:val="BodyText"/>
              <w:suppressAutoHyphens w:val="0"/>
              <w:rPr>
                <w:rFonts w:ascii="Arial" w:hAnsi="Arial" w:cs="Arial"/>
                <w:sz w:val="22"/>
                <w:szCs w:val="22"/>
              </w:rPr>
            </w:pPr>
            <w:r>
              <w:rPr>
                <w:rFonts w:ascii="Arial" w:hAnsi="Arial" w:cs="Arial"/>
                <w:sz w:val="22"/>
                <w:szCs w:val="22"/>
              </w:rPr>
              <w:t xml:space="preserve">          </w:t>
            </w:r>
            <w:r w:rsidR="002D6476" w:rsidRPr="00DC25CD">
              <w:rPr>
                <w:rFonts w:ascii="Arial" w:hAnsi="Arial" w:cs="Arial"/>
                <w:sz w:val="22"/>
                <w:szCs w:val="22"/>
              </w:rPr>
              <w:t>Any other duties that may reasonably be required by Line Management and the Principal.</w:t>
            </w:r>
          </w:p>
          <w:p w14:paraId="247358C2" w14:textId="77777777" w:rsidR="002D6476" w:rsidRPr="00DC25CD" w:rsidRDefault="002D6476" w:rsidP="00DE1C8C">
            <w:pPr>
              <w:pStyle w:val="BodyText"/>
              <w:rPr>
                <w:rFonts w:ascii="Arial" w:hAnsi="Arial" w:cs="Arial"/>
                <w:sz w:val="22"/>
                <w:szCs w:val="22"/>
              </w:rPr>
            </w:pPr>
          </w:p>
        </w:tc>
      </w:tr>
    </w:tbl>
    <w:p w14:paraId="1E90C3DF" w14:textId="77777777" w:rsidR="002D6476" w:rsidRDefault="002D6476" w:rsidP="002D6476">
      <w:pPr>
        <w:suppressAutoHyphens/>
        <w:rPr>
          <w:spacing w:val="-3"/>
        </w:rPr>
      </w:pPr>
    </w:p>
    <w:p w14:paraId="32B6FE2E" w14:textId="77777777" w:rsidR="002D6476" w:rsidRPr="00DC25CD" w:rsidRDefault="002D6476" w:rsidP="00AF29CB">
      <w:pPr>
        <w:pStyle w:val="BodyText"/>
        <w:ind w:firstLine="720"/>
        <w:rPr>
          <w:rFonts w:ascii="Arial" w:hAnsi="Arial" w:cs="Arial"/>
          <w:b/>
          <w:bCs/>
          <w:sz w:val="22"/>
          <w:szCs w:val="22"/>
        </w:rPr>
      </w:pPr>
      <w:r w:rsidRPr="00DC25CD">
        <w:rPr>
          <w:rFonts w:ascii="Arial" w:hAnsi="Arial" w:cs="Arial"/>
          <w:b/>
          <w:bCs/>
          <w:sz w:val="22"/>
          <w:szCs w:val="22"/>
        </w:rPr>
        <w:t>Location of work</w:t>
      </w:r>
    </w:p>
    <w:p w14:paraId="3141FF15" w14:textId="77777777" w:rsidR="002D6476" w:rsidRPr="00DC25CD" w:rsidRDefault="002D6476" w:rsidP="00AF29CB">
      <w:pPr>
        <w:pStyle w:val="BodyText"/>
        <w:ind w:left="720"/>
        <w:rPr>
          <w:rFonts w:ascii="Arial" w:hAnsi="Arial" w:cs="Arial"/>
          <w:sz w:val="22"/>
          <w:szCs w:val="22"/>
        </w:rPr>
      </w:pPr>
      <w:r w:rsidRPr="00DC25CD">
        <w:rPr>
          <w:rFonts w:ascii="Arial" w:hAnsi="Arial" w:cs="Arial"/>
          <w:sz w:val="22"/>
          <w:szCs w:val="22"/>
        </w:rPr>
        <w:t>You may be required to work at or from any building, location or premises of Myerscough College, and any other establishment where Myerscough College conducts its business.</w:t>
      </w:r>
    </w:p>
    <w:p w14:paraId="4BE39056" w14:textId="77777777" w:rsidR="002D6476" w:rsidRPr="00DC25CD" w:rsidRDefault="002D6476" w:rsidP="002D6476">
      <w:pPr>
        <w:pStyle w:val="BodyText"/>
        <w:rPr>
          <w:rFonts w:ascii="Arial" w:hAnsi="Arial" w:cs="Arial"/>
          <w:sz w:val="22"/>
          <w:szCs w:val="22"/>
        </w:rPr>
      </w:pPr>
    </w:p>
    <w:p w14:paraId="7425068F" w14:textId="77777777" w:rsidR="002D6476" w:rsidRPr="00DC25CD" w:rsidRDefault="002D6476" w:rsidP="00AF29CB">
      <w:pPr>
        <w:ind w:left="720" w:hanging="158"/>
        <w:rPr>
          <w:b/>
          <w:bCs/>
          <w:lang w:val="en-US"/>
        </w:rPr>
      </w:pPr>
      <w:r w:rsidRPr="00DC25CD">
        <w:rPr>
          <w:b/>
          <w:bCs/>
        </w:rPr>
        <w:t>Variation to this Job Description</w:t>
      </w:r>
    </w:p>
    <w:p w14:paraId="4B799B8D" w14:textId="6D76D552" w:rsidR="002D6476" w:rsidRDefault="002D6476" w:rsidP="002D6476">
      <w:pPr>
        <w:suppressAutoHyphens/>
      </w:pPr>
      <w:r w:rsidRPr="00DC25CD">
        <w:t xml:space="preserve">This is a description of the job as it is at </w:t>
      </w:r>
      <w:proofErr w:type="gramStart"/>
      <w:r w:rsidRPr="00DC25CD">
        <w:t>present, and</w:t>
      </w:r>
      <w:proofErr w:type="gramEnd"/>
      <w:r w:rsidRPr="00DC25CD">
        <w:t xml:space="preserve">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02E2A11B" w14:textId="4B4B3517" w:rsidR="00360F5A" w:rsidRDefault="00360F5A" w:rsidP="002D6476">
      <w:pPr>
        <w:suppressAutoHyphens/>
      </w:pPr>
    </w:p>
    <w:p w14:paraId="1F409A9C" w14:textId="0C7828B1" w:rsidR="00360F5A" w:rsidRDefault="00360F5A" w:rsidP="002D6476">
      <w:pPr>
        <w:suppressAutoHyphens/>
      </w:pPr>
    </w:p>
    <w:p w14:paraId="78BDD5DB" w14:textId="77777777" w:rsidR="00360F5A" w:rsidRDefault="00360F5A" w:rsidP="002D6476">
      <w:pPr>
        <w:suppressAutoHyphens/>
      </w:pPr>
    </w:p>
    <w:p w14:paraId="5AAF3C87" w14:textId="77777777" w:rsidR="00360F5A" w:rsidRPr="00DC25CD" w:rsidRDefault="00360F5A" w:rsidP="00360F5A">
      <w:pPr>
        <w:suppressAutoHyphens/>
        <w:jc w:val="center"/>
        <w:rPr>
          <w:spacing w:val="-3"/>
        </w:rPr>
      </w:pPr>
    </w:p>
    <w:p w14:paraId="462C7350" w14:textId="0D3F29A5" w:rsidR="00294619" w:rsidRDefault="00360F5A" w:rsidP="00360F5A">
      <w:pPr>
        <w:tabs>
          <w:tab w:val="center" w:pos="1057"/>
          <w:tab w:val="center" w:pos="2007"/>
          <w:tab w:val="center" w:pos="2727"/>
          <w:tab w:val="center" w:pos="3447"/>
          <w:tab w:val="center" w:pos="6632"/>
        </w:tabs>
        <w:spacing w:after="9"/>
        <w:ind w:left="0" w:firstLine="0"/>
        <w:jc w:val="center"/>
        <w:rPr>
          <w:spacing w:val="-3"/>
        </w:rPr>
      </w:pPr>
      <w:r>
        <w:rPr>
          <w:noProof/>
        </w:rPr>
        <w:drawing>
          <wp:inline distT="0" distB="0" distL="0" distR="0" wp14:anchorId="0F26E033" wp14:editId="40B1C00B">
            <wp:extent cx="4488027" cy="2990850"/>
            <wp:effectExtent l="0" t="0" r="8255" b="0"/>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9469" cy="3005139"/>
                    </a:xfrm>
                    <a:prstGeom prst="rect">
                      <a:avLst/>
                    </a:prstGeom>
                    <a:noFill/>
                    <a:ln>
                      <a:noFill/>
                    </a:ln>
                  </pic:spPr>
                </pic:pic>
              </a:graphicData>
            </a:graphic>
          </wp:inline>
        </w:drawing>
      </w:r>
      <w:r w:rsidR="002D6476" w:rsidRPr="002233CF">
        <w:rPr>
          <w:spacing w:val="-3"/>
        </w:rPr>
        <w:br w:type="page"/>
      </w:r>
    </w:p>
    <w:p w14:paraId="58568924" w14:textId="0AD8203E"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2059AF29" w14:textId="2BA17A0F"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6CD453D5" w14:textId="28A11009" w:rsidR="00294619" w:rsidRDefault="00294619" w:rsidP="00294619">
      <w:pPr>
        <w:tabs>
          <w:tab w:val="center" w:pos="1057"/>
          <w:tab w:val="center" w:pos="2007"/>
          <w:tab w:val="center" w:pos="2727"/>
          <w:tab w:val="center" w:pos="3447"/>
          <w:tab w:val="center" w:pos="6632"/>
        </w:tabs>
        <w:spacing w:after="9"/>
        <w:ind w:left="0" w:firstLine="0"/>
        <w:jc w:val="left"/>
        <w:rPr>
          <w:spacing w:val="-3"/>
        </w:rPr>
      </w:pPr>
    </w:p>
    <w:p w14:paraId="7BBA1B54" w14:textId="77777777" w:rsidR="00294619" w:rsidRPr="002B100F" w:rsidRDefault="00294619" w:rsidP="007C58E4">
      <w:pPr>
        <w:pStyle w:val="Heading1"/>
      </w:pPr>
      <w:r w:rsidRPr="002B100F">
        <w:t>EMPLOYEE SPECIFICATION</w:t>
      </w:r>
    </w:p>
    <w:p w14:paraId="2DB770CF" w14:textId="4BC5D0F8" w:rsidR="00294619" w:rsidRDefault="00294619" w:rsidP="00294619">
      <w:pPr>
        <w:suppressAutoHyphens/>
        <w:rPr>
          <w:spacing w:val="-3"/>
          <w:sz w:val="16"/>
          <w:szCs w:val="16"/>
        </w:rPr>
      </w:pPr>
    </w:p>
    <w:p w14:paraId="7EEE8671" w14:textId="77777777" w:rsidR="007C58E4" w:rsidRPr="00E3248D" w:rsidRDefault="007C58E4" w:rsidP="00294619">
      <w:pPr>
        <w:suppressAutoHyphens/>
        <w:rPr>
          <w:spacing w:val="-3"/>
          <w:sz w:val="16"/>
          <w:szCs w:val="16"/>
        </w:rPr>
      </w:pPr>
    </w:p>
    <w:p w14:paraId="716F8273" w14:textId="77777777" w:rsidR="00294619" w:rsidRPr="00E3248D" w:rsidRDefault="00294619" w:rsidP="00294619">
      <w:pPr>
        <w:suppressAutoHyphens/>
        <w:rPr>
          <w:spacing w:val="-3"/>
        </w:rPr>
      </w:pPr>
      <w:r w:rsidRPr="00E3248D">
        <w:rPr>
          <w:spacing w:val="-3"/>
        </w:rPr>
        <w:t>(A)</w:t>
      </w:r>
      <w:r w:rsidRPr="00E3248D">
        <w:rPr>
          <w:spacing w:val="-3"/>
        </w:rPr>
        <w:tab/>
        <w:t>Assessed via Application form</w:t>
      </w:r>
      <w:r w:rsidRPr="00E3248D">
        <w:rPr>
          <w:spacing w:val="-3"/>
        </w:rPr>
        <w:tab/>
      </w:r>
      <w:r w:rsidRPr="00E3248D">
        <w:rPr>
          <w:spacing w:val="-3"/>
        </w:rPr>
        <w:tab/>
      </w:r>
      <w:r w:rsidRPr="00E3248D">
        <w:rPr>
          <w:spacing w:val="-3"/>
        </w:rPr>
        <w:tab/>
      </w:r>
      <w:proofErr w:type="gramStart"/>
      <w:r>
        <w:rPr>
          <w:spacing w:val="-3"/>
        </w:rPr>
        <w:tab/>
      </w:r>
      <w:r w:rsidRPr="00E3248D">
        <w:rPr>
          <w:spacing w:val="-3"/>
        </w:rPr>
        <w:t>( I</w:t>
      </w:r>
      <w:proofErr w:type="gramEnd"/>
      <w:r w:rsidRPr="00E3248D">
        <w:rPr>
          <w:spacing w:val="-3"/>
        </w:rPr>
        <w:t xml:space="preserve"> )</w:t>
      </w:r>
      <w:r w:rsidRPr="00E3248D">
        <w:rPr>
          <w:spacing w:val="-3"/>
        </w:rPr>
        <w:tab/>
        <w:t>Assessed via Interview</w:t>
      </w:r>
    </w:p>
    <w:p w14:paraId="5DEC5A08" w14:textId="4FDC69CA" w:rsidR="00294619" w:rsidRDefault="00294619" w:rsidP="00294619">
      <w:pPr>
        <w:suppressAutoHyphens/>
        <w:rPr>
          <w:spacing w:val="-3"/>
        </w:rPr>
      </w:pPr>
      <w:r w:rsidRPr="00E3248D">
        <w:rPr>
          <w:spacing w:val="-3"/>
        </w:rPr>
        <w:t>(P)</w:t>
      </w:r>
      <w:r w:rsidRPr="00E3248D">
        <w:rPr>
          <w:spacing w:val="-3"/>
        </w:rPr>
        <w:tab/>
        <w:t>Assessed via Presentation in interview</w:t>
      </w:r>
      <w:r w:rsidRPr="00E3248D">
        <w:rPr>
          <w:spacing w:val="-3"/>
        </w:rPr>
        <w:tab/>
      </w:r>
      <w:r w:rsidRPr="00E3248D">
        <w:rPr>
          <w:spacing w:val="-3"/>
        </w:rPr>
        <w:tab/>
        <w:t>(T)</w:t>
      </w:r>
      <w:r w:rsidRPr="00E3248D">
        <w:rPr>
          <w:spacing w:val="-3"/>
        </w:rPr>
        <w:tab/>
        <w:t>Assessed via Test</w:t>
      </w:r>
    </w:p>
    <w:p w14:paraId="21DA9B5A" w14:textId="5A867ECC" w:rsidR="007C58E4" w:rsidRDefault="007C58E4" w:rsidP="00294619">
      <w:pPr>
        <w:suppressAutoHyphens/>
        <w:rPr>
          <w:spacing w:val="-3"/>
        </w:rPr>
      </w:pPr>
    </w:p>
    <w:p w14:paraId="74BB2D4D" w14:textId="77777777" w:rsidR="007C58E4" w:rsidRPr="00E3248D" w:rsidRDefault="007C58E4" w:rsidP="00294619">
      <w:pPr>
        <w:suppressAutoHyphens/>
        <w:rPr>
          <w:spacing w:val="-3"/>
        </w:rPr>
      </w:pPr>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5415"/>
      </w:tblGrid>
      <w:tr w:rsidR="001D5561" w:rsidRPr="00E3248D" w14:paraId="14599D81" w14:textId="77777777" w:rsidTr="00AF29CB">
        <w:tc>
          <w:tcPr>
            <w:tcW w:w="4791" w:type="dxa"/>
            <w:tcBorders>
              <w:bottom w:val="single" w:sz="4" w:space="0" w:color="000000"/>
            </w:tcBorders>
          </w:tcPr>
          <w:p w14:paraId="476425B9" w14:textId="77777777" w:rsidR="001D5561" w:rsidRPr="00E3248D" w:rsidRDefault="001D5561" w:rsidP="00DE1C8C">
            <w:pPr>
              <w:suppressAutoHyphens/>
              <w:jc w:val="center"/>
              <w:rPr>
                <w:spacing w:val="-3"/>
              </w:rPr>
            </w:pPr>
            <w:r w:rsidRPr="00E3248D">
              <w:rPr>
                <w:b/>
                <w:spacing w:val="-3"/>
              </w:rPr>
              <w:t>ESSENTIAL CRITERIA:</w:t>
            </w:r>
          </w:p>
        </w:tc>
        <w:tc>
          <w:tcPr>
            <w:tcW w:w="5415" w:type="dxa"/>
            <w:tcBorders>
              <w:bottom w:val="single" w:sz="4" w:space="0" w:color="000000"/>
            </w:tcBorders>
          </w:tcPr>
          <w:p w14:paraId="6807F547" w14:textId="77777777" w:rsidR="001D5561" w:rsidRPr="00E3248D" w:rsidRDefault="001D5561" w:rsidP="00DE1C8C">
            <w:pPr>
              <w:suppressAutoHyphens/>
              <w:jc w:val="center"/>
              <w:rPr>
                <w:spacing w:val="-3"/>
              </w:rPr>
            </w:pPr>
            <w:r w:rsidRPr="00E3248D">
              <w:rPr>
                <w:b/>
                <w:spacing w:val="-3"/>
              </w:rPr>
              <w:t>DESIRABLE CRITERIA:</w:t>
            </w:r>
          </w:p>
        </w:tc>
      </w:tr>
      <w:tr w:rsidR="001D5561" w:rsidRPr="00E3248D" w14:paraId="00C6FF07" w14:textId="77777777" w:rsidTr="00AF29CB">
        <w:tc>
          <w:tcPr>
            <w:tcW w:w="10206" w:type="dxa"/>
            <w:gridSpan w:val="2"/>
            <w:shd w:val="clear" w:color="auto" w:fill="D9D9D9"/>
          </w:tcPr>
          <w:p w14:paraId="4CFC293E" w14:textId="77777777" w:rsidR="001D5561" w:rsidRPr="00E3248D" w:rsidRDefault="001D5561" w:rsidP="00DE1C8C">
            <w:pPr>
              <w:suppressAutoHyphens/>
              <w:rPr>
                <w:i/>
                <w:spacing w:val="-3"/>
              </w:rPr>
            </w:pPr>
            <w:r w:rsidRPr="00E3248D">
              <w:rPr>
                <w:b/>
                <w:i/>
                <w:spacing w:val="-3"/>
              </w:rPr>
              <w:t>Personal Attributes</w:t>
            </w:r>
          </w:p>
        </w:tc>
      </w:tr>
      <w:tr w:rsidR="001D5561" w:rsidRPr="00E3248D" w14:paraId="134F820E" w14:textId="77777777" w:rsidTr="00AF29CB">
        <w:tc>
          <w:tcPr>
            <w:tcW w:w="4791" w:type="dxa"/>
            <w:tcBorders>
              <w:bottom w:val="single" w:sz="4" w:space="0" w:color="000000"/>
            </w:tcBorders>
          </w:tcPr>
          <w:p w14:paraId="6D32584D" w14:textId="77777777" w:rsidR="001D5561" w:rsidRPr="00E34F59" w:rsidRDefault="001D5561" w:rsidP="00DE1C8C">
            <w:pPr>
              <w:suppressAutoHyphens/>
              <w:rPr>
                <w:spacing w:val="-3"/>
                <w:sz w:val="21"/>
                <w:szCs w:val="21"/>
              </w:rPr>
            </w:pPr>
            <w:r w:rsidRPr="00E34F59">
              <w:rPr>
                <w:spacing w:val="-3"/>
                <w:sz w:val="21"/>
                <w:szCs w:val="21"/>
              </w:rPr>
              <w:t xml:space="preserve">Presentable and professional </w:t>
            </w:r>
            <w:proofErr w:type="gramStart"/>
            <w:r w:rsidRPr="00E34F59">
              <w:rPr>
                <w:spacing w:val="-3"/>
                <w:sz w:val="21"/>
                <w:szCs w:val="21"/>
              </w:rPr>
              <w:t>appearance  (</w:t>
            </w:r>
            <w:proofErr w:type="gramEnd"/>
            <w:r w:rsidRPr="00E34F59">
              <w:rPr>
                <w:spacing w:val="-3"/>
                <w:sz w:val="21"/>
                <w:szCs w:val="21"/>
              </w:rPr>
              <w:t>I)</w:t>
            </w:r>
          </w:p>
          <w:p w14:paraId="3F727AFC" w14:textId="77777777" w:rsidR="001D5561" w:rsidRPr="00E34F59" w:rsidRDefault="001D5561" w:rsidP="00DE1C8C">
            <w:pPr>
              <w:suppressAutoHyphens/>
              <w:rPr>
                <w:spacing w:val="-3"/>
                <w:sz w:val="21"/>
                <w:szCs w:val="21"/>
              </w:rPr>
            </w:pPr>
            <w:r w:rsidRPr="00E34F59">
              <w:rPr>
                <w:spacing w:val="-3"/>
                <w:sz w:val="21"/>
                <w:szCs w:val="21"/>
              </w:rPr>
              <w:t xml:space="preserve">Ability to work as part of a </w:t>
            </w:r>
            <w:proofErr w:type="gramStart"/>
            <w:r w:rsidRPr="00E34F59">
              <w:rPr>
                <w:spacing w:val="-3"/>
                <w:sz w:val="21"/>
                <w:szCs w:val="21"/>
              </w:rPr>
              <w:t>team  (</w:t>
            </w:r>
            <w:proofErr w:type="gramEnd"/>
            <w:r w:rsidRPr="00E34F59">
              <w:rPr>
                <w:spacing w:val="-3"/>
                <w:sz w:val="21"/>
                <w:szCs w:val="21"/>
              </w:rPr>
              <w:t>A/I)</w:t>
            </w:r>
          </w:p>
          <w:p w14:paraId="25E4E20D" w14:textId="77777777" w:rsidR="001D5561" w:rsidRPr="00E34F59" w:rsidRDefault="001D5561" w:rsidP="00DE1C8C">
            <w:pPr>
              <w:suppressAutoHyphens/>
              <w:rPr>
                <w:spacing w:val="-3"/>
                <w:sz w:val="21"/>
                <w:szCs w:val="21"/>
              </w:rPr>
            </w:pPr>
            <w:r w:rsidRPr="00E34F59">
              <w:rPr>
                <w:spacing w:val="-3"/>
                <w:sz w:val="21"/>
                <w:szCs w:val="21"/>
              </w:rPr>
              <w:t xml:space="preserve">Ability to work to quality </w:t>
            </w:r>
            <w:proofErr w:type="gramStart"/>
            <w:r w:rsidRPr="00E34F59">
              <w:rPr>
                <w:spacing w:val="-3"/>
                <w:sz w:val="21"/>
                <w:szCs w:val="21"/>
              </w:rPr>
              <w:t>standards  (</w:t>
            </w:r>
            <w:proofErr w:type="gramEnd"/>
            <w:r w:rsidRPr="00E34F59">
              <w:rPr>
                <w:spacing w:val="-3"/>
                <w:sz w:val="21"/>
                <w:szCs w:val="21"/>
              </w:rPr>
              <w:t>A/I)</w:t>
            </w:r>
          </w:p>
          <w:p w14:paraId="58C0D1A8" w14:textId="77777777" w:rsidR="001D5561" w:rsidRPr="00E34F59" w:rsidRDefault="001D5561" w:rsidP="00DE1C8C">
            <w:pPr>
              <w:suppressAutoHyphens/>
              <w:rPr>
                <w:spacing w:val="-3"/>
                <w:sz w:val="21"/>
                <w:szCs w:val="21"/>
              </w:rPr>
            </w:pPr>
            <w:r w:rsidRPr="00E34F59">
              <w:rPr>
                <w:spacing w:val="-3"/>
                <w:sz w:val="21"/>
                <w:szCs w:val="21"/>
              </w:rPr>
              <w:t xml:space="preserve">Good command of the English </w:t>
            </w:r>
            <w:proofErr w:type="gramStart"/>
            <w:r w:rsidRPr="00E34F59">
              <w:rPr>
                <w:spacing w:val="-3"/>
                <w:sz w:val="21"/>
                <w:szCs w:val="21"/>
              </w:rPr>
              <w:t>language  (</w:t>
            </w:r>
            <w:proofErr w:type="gramEnd"/>
            <w:r w:rsidRPr="00E34F59">
              <w:rPr>
                <w:spacing w:val="-3"/>
                <w:sz w:val="21"/>
                <w:szCs w:val="21"/>
              </w:rPr>
              <w:t>A/I)</w:t>
            </w:r>
          </w:p>
          <w:p w14:paraId="7837F810" w14:textId="77777777" w:rsidR="001D5561" w:rsidRDefault="001D5561" w:rsidP="00DE1C8C">
            <w:pPr>
              <w:suppressAutoHyphens/>
              <w:rPr>
                <w:sz w:val="21"/>
                <w:szCs w:val="21"/>
              </w:rPr>
            </w:pPr>
            <w:r w:rsidRPr="00E34F59">
              <w:rPr>
                <w:sz w:val="21"/>
                <w:szCs w:val="21"/>
              </w:rPr>
              <w:t xml:space="preserve">Appropriate level of physical and mental </w:t>
            </w:r>
            <w:proofErr w:type="gramStart"/>
            <w:r w:rsidRPr="00E34F59">
              <w:rPr>
                <w:sz w:val="21"/>
                <w:szCs w:val="21"/>
              </w:rPr>
              <w:t>fitness  (</w:t>
            </w:r>
            <w:proofErr w:type="gramEnd"/>
            <w:r w:rsidRPr="00E34F59">
              <w:rPr>
                <w:sz w:val="21"/>
                <w:szCs w:val="21"/>
              </w:rPr>
              <w:t>PI)</w:t>
            </w:r>
          </w:p>
          <w:p w14:paraId="16347C72" w14:textId="77777777" w:rsidR="001D5561" w:rsidRPr="00E34F59" w:rsidRDefault="001D5561" w:rsidP="00DE1C8C">
            <w:pPr>
              <w:suppressAutoHyphens/>
              <w:rPr>
                <w:spacing w:val="-3"/>
                <w:sz w:val="21"/>
                <w:szCs w:val="21"/>
              </w:rPr>
            </w:pPr>
            <w:r w:rsidRPr="00F64138">
              <w:rPr>
                <w:spacing w:val="-3"/>
              </w:rPr>
              <w:t xml:space="preserve">Highly motivated with a commitment to </w:t>
            </w:r>
            <w:proofErr w:type="gramStart"/>
            <w:r w:rsidRPr="00F64138">
              <w:rPr>
                <w:spacing w:val="-3"/>
              </w:rPr>
              <w:t>succeed  (</w:t>
            </w:r>
            <w:proofErr w:type="gramEnd"/>
            <w:r w:rsidRPr="00F64138">
              <w:rPr>
                <w:spacing w:val="-3"/>
              </w:rPr>
              <w:t>A/I)</w:t>
            </w:r>
          </w:p>
        </w:tc>
        <w:tc>
          <w:tcPr>
            <w:tcW w:w="5415" w:type="dxa"/>
            <w:tcBorders>
              <w:bottom w:val="single" w:sz="4" w:space="0" w:color="000000"/>
            </w:tcBorders>
          </w:tcPr>
          <w:p w14:paraId="7696D3FD" w14:textId="77777777" w:rsidR="001D5561" w:rsidRPr="00E34F59" w:rsidRDefault="001D5561" w:rsidP="00DE1C8C">
            <w:pPr>
              <w:suppressAutoHyphens/>
              <w:rPr>
                <w:spacing w:val="-3"/>
                <w:sz w:val="21"/>
                <w:szCs w:val="21"/>
              </w:rPr>
            </w:pPr>
          </w:p>
        </w:tc>
      </w:tr>
      <w:tr w:rsidR="001D5561" w:rsidRPr="00E3248D" w14:paraId="7DCF815C" w14:textId="77777777" w:rsidTr="00AF29CB">
        <w:tc>
          <w:tcPr>
            <w:tcW w:w="10206" w:type="dxa"/>
            <w:gridSpan w:val="2"/>
            <w:shd w:val="clear" w:color="auto" w:fill="D9D9D9"/>
          </w:tcPr>
          <w:p w14:paraId="6C3D1159" w14:textId="77777777" w:rsidR="001D5561" w:rsidRPr="00E3248D" w:rsidRDefault="001D5561" w:rsidP="00DE1C8C">
            <w:pPr>
              <w:suppressAutoHyphens/>
              <w:rPr>
                <w:i/>
                <w:spacing w:val="-3"/>
              </w:rPr>
            </w:pPr>
            <w:r w:rsidRPr="00E3248D">
              <w:rPr>
                <w:b/>
                <w:i/>
                <w:spacing w:val="-3"/>
              </w:rPr>
              <w:t>Attainments</w:t>
            </w:r>
          </w:p>
        </w:tc>
      </w:tr>
      <w:tr w:rsidR="001D5561" w:rsidRPr="00E3248D" w14:paraId="0D11354E" w14:textId="77777777" w:rsidTr="00AF29CB">
        <w:tc>
          <w:tcPr>
            <w:tcW w:w="4791" w:type="dxa"/>
            <w:tcBorders>
              <w:bottom w:val="single" w:sz="4" w:space="0" w:color="000000"/>
            </w:tcBorders>
          </w:tcPr>
          <w:p w14:paraId="1CA29458" w14:textId="77777777" w:rsidR="001D5561" w:rsidRPr="00DC25CD" w:rsidRDefault="001D5561" w:rsidP="00DE1C8C">
            <w:pPr>
              <w:suppressAutoHyphens/>
              <w:rPr>
                <w:spacing w:val="-3"/>
                <w:sz w:val="21"/>
              </w:rPr>
            </w:pPr>
            <w:r w:rsidRPr="00DC25CD">
              <w:rPr>
                <w:spacing w:val="-3"/>
                <w:sz w:val="21"/>
              </w:rPr>
              <w:t>Degree in related subject (A)</w:t>
            </w:r>
          </w:p>
          <w:p w14:paraId="2421B96E" w14:textId="51FDB407" w:rsidR="001D5561" w:rsidRPr="00DC25CD" w:rsidRDefault="001D5561" w:rsidP="00DE1C8C">
            <w:pPr>
              <w:suppressAutoHyphens/>
              <w:rPr>
                <w:spacing w:val="-3"/>
                <w:sz w:val="21"/>
              </w:rPr>
            </w:pPr>
            <w:r w:rsidRPr="00DC25CD">
              <w:rPr>
                <w:spacing w:val="-3"/>
                <w:sz w:val="21"/>
              </w:rPr>
              <w:t xml:space="preserve">Experience in </w:t>
            </w:r>
            <w:r w:rsidR="00CE653C">
              <w:rPr>
                <w:spacing w:val="-3"/>
                <w:sz w:val="21"/>
              </w:rPr>
              <w:t xml:space="preserve">Motorsport, </w:t>
            </w:r>
            <w:r>
              <w:rPr>
                <w:spacing w:val="-3"/>
                <w:sz w:val="21"/>
              </w:rPr>
              <w:t>Agricultur</w:t>
            </w:r>
            <w:r w:rsidR="00CE653C">
              <w:rPr>
                <w:spacing w:val="-3"/>
                <w:sz w:val="21"/>
              </w:rPr>
              <w:t xml:space="preserve">al </w:t>
            </w:r>
            <w:proofErr w:type="gramStart"/>
            <w:r w:rsidR="00CE653C">
              <w:rPr>
                <w:spacing w:val="-3"/>
                <w:sz w:val="21"/>
              </w:rPr>
              <w:t>Engineering</w:t>
            </w:r>
            <w:proofErr w:type="gramEnd"/>
            <w:r w:rsidR="00CE653C">
              <w:rPr>
                <w:spacing w:val="-3"/>
                <w:sz w:val="21"/>
              </w:rPr>
              <w:t xml:space="preserve"> or related i</w:t>
            </w:r>
            <w:r w:rsidRPr="00DC25CD">
              <w:rPr>
                <w:spacing w:val="-3"/>
                <w:sz w:val="21"/>
              </w:rPr>
              <w:t>ndustr</w:t>
            </w:r>
            <w:r>
              <w:rPr>
                <w:spacing w:val="-3"/>
                <w:sz w:val="21"/>
              </w:rPr>
              <w:t>ies</w:t>
            </w:r>
            <w:r w:rsidRPr="00DC25CD">
              <w:rPr>
                <w:spacing w:val="-3"/>
                <w:sz w:val="21"/>
              </w:rPr>
              <w:t xml:space="preserve"> (A/I</w:t>
            </w:r>
            <w:r>
              <w:rPr>
                <w:spacing w:val="-3"/>
                <w:sz w:val="21"/>
              </w:rPr>
              <w:t>/P</w:t>
            </w:r>
            <w:r w:rsidRPr="00DC25CD">
              <w:rPr>
                <w:spacing w:val="-3"/>
                <w:sz w:val="21"/>
              </w:rPr>
              <w:t>)</w:t>
            </w:r>
          </w:p>
          <w:p w14:paraId="3CD3730C" w14:textId="77777777" w:rsidR="001D5561" w:rsidRPr="00DC25CD" w:rsidRDefault="001D5561" w:rsidP="00DE1C8C">
            <w:pPr>
              <w:suppressAutoHyphens/>
              <w:rPr>
                <w:spacing w:val="-3"/>
                <w:sz w:val="21"/>
              </w:rPr>
            </w:pPr>
            <w:r w:rsidRPr="00DC25CD">
              <w:rPr>
                <w:spacing w:val="-3"/>
                <w:sz w:val="21"/>
              </w:rPr>
              <w:t xml:space="preserve">Experience in the </w:t>
            </w:r>
            <w:r>
              <w:rPr>
                <w:spacing w:val="-3"/>
                <w:sz w:val="21"/>
              </w:rPr>
              <w:t>Further/Higher</w:t>
            </w:r>
            <w:r w:rsidRPr="00DC25CD">
              <w:rPr>
                <w:spacing w:val="-3"/>
                <w:sz w:val="21"/>
              </w:rPr>
              <w:t xml:space="preserve"> education sector.  (A</w:t>
            </w:r>
            <w:r>
              <w:rPr>
                <w:spacing w:val="-3"/>
                <w:sz w:val="21"/>
              </w:rPr>
              <w:t>/I/T/P</w:t>
            </w:r>
            <w:r w:rsidRPr="00DC25CD">
              <w:rPr>
                <w:spacing w:val="-3"/>
                <w:sz w:val="21"/>
              </w:rPr>
              <w:t>)</w:t>
            </w:r>
          </w:p>
          <w:p w14:paraId="16F17525" w14:textId="77777777" w:rsidR="001D5561" w:rsidRPr="00DC25CD" w:rsidRDefault="001D5561" w:rsidP="00DE1C8C">
            <w:pPr>
              <w:suppressAutoHyphens/>
              <w:rPr>
                <w:spacing w:val="-3"/>
                <w:sz w:val="21"/>
              </w:rPr>
            </w:pPr>
            <w:r w:rsidRPr="00DC25CD">
              <w:rPr>
                <w:spacing w:val="-3"/>
                <w:sz w:val="21"/>
              </w:rPr>
              <w:t xml:space="preserve">Teaching Qualification </w:t>
            </w:r>
            <w:proofErr w:type="gramStart"/>
            <w:r w:rsidRPr="00BE6BEA">
              <w:rPr>
                <w:spacing w:val="-3"/>
                <w:sz w:val="21"/>
              </w:rPr>
              <w:t>e.g.</w:t>
            </w:r>
            <w:proofErr w:type="gramEnd"/>
            <w:r w:rsidRPr="00BE6BEA">
              <w:rPr>
                <w:spacing w:val="-3"/>
                <w:sz w:val="21"/>
              </w:rPr>
              <w:t xml:space="preserve"> PGCE / Cert Ed </w:t>
            </w:r>
            <w:r w:rsidRPr="00DC25CD">
              <w:rPr>
                <w:spacing w:val="-3"/>
                <w:sz w:val="21"/>
              </w:rPr>
              <w:t>(A</w:t>
            </w:r>
            <w:r>
              <w:rPr>
                <w:spacing w:val="-3"/>
                <w:sz w:val="21"/>
              </w:rPr>
              <w:t>/I</w:t>
            </w:r>
            <w:r w:rsidRPr="00DC25CD">
              <w:rPr>
                <w:spacing w:val="-3"/>
                <w:sz w:val="21"/>
              </w:rPr>
              <w:t>)</w:t>
            </w:r>
          </w:p>
          <w:p w14:paraId="4827C17E" w14:textId="77777777" w:rsidR="001D5561" w:rsidRPr="00DC25CD" w:rsidRDefault="001D5561" w:rsidP="00DE1C8C">
            <w:pPr>
              <w:suppressAutoHyphens/>
              <w:rPr>
                <w:spacing w:val="-3"/>
                <w:sz w:val="21"/>
                <w:szCs w:val="21"/>
              </w:rPr>
            </w:pPr>
            <w:r w:rsidRPr="00DC25CD">
              <w:rPr>
                <w:spacing w:val="-3"/>
                <w:sz w:val="21"/>
                <w:szCs w:val="21"/>
              </w:rPr>
              <w:t>GCSE, or equivalent, English &amp; Maths grade C or above (A/I)</w:t>
            </w:r>
          </w:p>
        </w:tc>
        <w:tc>
          <w:tcPr>
            <w:tcW w:w="5415" w:type="dxa"/>
            <w:tcBorders>
              <w:bottom w:val="single" w:sz="4" w:space="0" w:color="000000"/>
            </w:tcBorders>
          </w:tcPr>
          <w:p w14:paraId="3836C954" w14:textId="77777777" w:rsidR="001D5561" w:rsidRPr="00DC25CD" w:rsidRDefault="001D5561" w:rsidP="00DE1C8C">
            <w:pPr>
              <w:suppressAutoHyphens/>
              <w:rPr>
                <w:spacing w:val="-3"/>
                <w:sz w:val="21"/>
              </w:rPr>
            </w:pPr>
            <w:r w:rsidRPr="00DC25CD">
              <w:rPr>
                <w:spacing w:val="-3"/>
                <w:sz w:val="21"/>
              </w:rPr>
              <w:t xml:space="preserve">Postgraduate qualification in a related </w:t>
            </w:r>
            <w:proofErr w:type="gramStart"/>
            <w:r w:rsidRPr="00DC25CD">
              <w:rPr>
                <w:spacing w:val="-3"/>
                <w:sz w:val="21"/>
              </w:rPr>
              <w:t>subject  (</w:t>
            </w:r>
            <w:proofErr w:type="gramEnd"/>
            <w:r w:rsidRPr="00DC25CD">
              <w:rPr>
                <w:spacing w:val="-3"/>
                <w:sz w:val="21"/>
              </w:rPr>
              <w:t>A)</w:t>
            </w:r>
          </w:p>
          <w:p w14:paraId="28D66B17" w14:textId="77777777" w:rsidR="001D5561" w:rsidRDefault="001D5561" w:rsidP="00DE1C8C">
            <w:pPr>
              <w:suppressAutoHyphens/>
              <w:rPr>
                <w:spacing w:val="-3"/>
                <w:sz w:val="21"/>
              </w:rPr>
            </w:pPr>
            <w:r w:rsidRPr="00DC25CD">
              <w:rPr>
                <w:spacing w:val="-3"/>
                <w:sz w:val="21"/>
              </w:rPr>
              <w:t>A1 Assessors award or equivalent (A)</w:t>
            </w:r>
          </w:p>
          <w:p w14:paraId="44D72773" w14:textId="77777777" w:rsidR="001D5561" w:rsidRPr="00DC25CD" w:rsidRDefault="001D5561" w:rsidP="00DE1C8C">
            <w:pPr>
              <w:suppressAutoHyphens/>
              <w:rPr>
                <w:spacing w:val="-3"/>
                <w:sz w:val="21"/>
              </w:rPr>
            </w:pPr>
            <w:r>
              <w:rPr>
                <w:spacing w:val="-3"/>
                <w:sz w:val="21"/>
              </w:rPr>
              <w:t>Leadership &amp; Management Qualification (A)</w:t>
            </w:r>
          </w:p>
        </w:tc>
      </w:tr>
      <w:tr w:rsidR="001D5561" w:rsidRPr="00E3248D" w14:paraId="156E7971" w14:textId="77777777" w:rsidTr="00AF29CB">
        <w:tc>
          <w:tcPr>
            <w:tcW w:w="10206" w:type="dxa"/>
            <w:gridSpan w:val="2"/>
            <w:shd w:val="clear" w:color="auto" w:fill="D9D9D9"/>
          </w:tcPr>
          <w:p w14:paraId="6836B299" w14:textId="77777777" w:rsidR="001D5561" w:rsidRPr="00E3248D" w:rsidRDefault="001D5561" w:rsidP="00DE1C8C">
            <w:pPr>
              <w:suppressAutoHyphens/>
              <w:rPr>
                <w:i/>
                <w:spacing w:val="-3"/>
              </w:rPr>
            </w:pPr>
            <w:r w:rsidRPr="00E3248D">
              <w:rPr>
                <w:b/>
                <w:i/>
                <w:spacing w:val="-3"/>
              </w:rPr>
              <w:t>General Intelligence</w:t>
            </w:r>
          </w:p>
        </w:tc>
      </w:tr>
      <w:tr w:rsidR="001D5561" w:rsidRPr="00E3248D" w14:paraId="76DB5867" w14:textId="77777777" w:rsidTr="00AF29CB">
        <w:tc>
          <w:tcPr>
            <w:tcW w:w="4791" w:type="dxa"/>
            <w:tcBorders>
              <w:bottom w:val="single" w:sz="4" w:space="0" w:color="000000"/>
            </w:tcBorders>
          </w:tcPr>
          <w:p w14:paraId="4A35A011" w14:textId="77777777" w:rsidR="001D5561" w:rsidRPr="00DC25CD" w:rsidRDefault="001D5561" w:rsidP="00DE1C8C">
            <w:pPr>
              <w:suppressAutoHyphens/>
              <w:rPr>
                <w:b/>
                <w:spacing w:val="-3"/>
                <w:sz w:val="21"/>
              </w:rPr>
            </w:pPr>
            <w:r w:rsidRPr="00DC25CD">
              <w:rPr>
                <w:spacing w:val="-3"/>
                <w:sz w:val="21"/>
              </w:rPr>
              <w:t>Ability to lead and manage a team of academic staff (A/I</w:t>
            </w:r>
            <w:r>
              <w:rPr>
                <w:spacing w:val="-3"/>
                <w:sz w:val="21"/>
              </w:rPr>
              <w:t>/T/P</w:t>
            </w:r>
            <w:r w:rsidRPr="00DC25CD">
              <w:rPr>
                <w:spacing w:val="-3"/>
                <w:sz w:val="21"/>
              </w:rPr>
              <w:t>)</w:t>
            </w:r>
          </w:p>
        </w:tc>
        <w:tc>
          <w:tcPr>
            <w:tcW w:w="5415" w:type="dxa"/>
            <w:tcBorders>
              <w:bottom w:val="single" w:sz="4" w:space="0" w:color="000000"/>
            </w:tcBorders>
          </w:tcPr>
          <w:p w14:paraId="064A98FA" w14:textId="77777777" w:rsidR="001D5561" w:rsidRPr="00E34F59" w:rsidRDefault="001D5561" w:rsidP="00DE1C8C">
            <w:pPr>
              <w:suppressAutoHyphens/>
              <w:rPr>
                <w:spacing w:val="-3"/>
                <w:sz w:val="21"/>
                <w:szCs w:val="21"/>
              </w:rPr>
            </w:pPr>
          </w:p>
        </w:tc>
      </w:tr>
      <w:tr w:rsidR="001D5561" w:rsidRPr="00E3248D" w14:paraId="160C3D22" w14:textId="77777777" w:rsidTr="00AF29CB">
        <w:tc>
          <w:tcPr>
            <w:tcW w:w="10206" w:type="dxa"/>
            <w:gridSpan w:val="2"/>
            <w:shd w:val="clear" w:color="auto" w:fill="D9D9D9"/>
          </w:tcPr>
          <w:p w14:paraId="57DB605A" w14:textId="77777777" w:rsidR="001D5561" w:rsidRPr="00E3248D" w:rsidRDefault="001D5561" w:rsidP="00DE1C8C">
            <w:pPr>
              <w:suppressAutoHyphens/>
              <w:rPr>
                <w:i/>
                <w:spacing w:val="-3"/>
              </w:rPr>
            </w:pPr>
            <w:r w:rsidRPr="00E3248D">
              <w:rPr>
                <w:b/>
                <w:i/>
                <w:spacing w:val="-3"/>
              </w:rPr>
              <w:t>Special Aptitudes</w:t>
            </w:r>
          </w:p>
        </w:tc>
      </w:tr>
      <w:tr w:rsidR="001D5561" w:rsidRPr="00E3248D" w14:paraId="3F2ADBF7" w14:textId="77777777" w:rsidTr="00AF29CB">
        <w:tc>
          <w:tcPr>
            <w:tcW w:w="4791" w:type="dxa"/>
            <w:tcBorders>
              <w:bottom w:val="single" w:sz="4" w:space="0" w:color="000000"/>
            </w:tcBorders>
          </w:tcPr>
          <w:p w14:paraId="6E91EC0F" w14:textId="77777777" w:rsidR="001D5561" w:rsidRPr="00DC25CD" w:rsidRDefault="001D5561" w:rsidP="00DE1C8C">
            <w:pPr>
              <w:suppressAutoHyphens/>
              <w:rPr>
                <w:spacing w:val="-3"/>
                <w:sz w:val="21"/>
              </w:rPr>
            </w:pPr>
            <w:r w:rsidRPr="00DC25CD">
              <w:rPr>
                <w:spacing w:val="-3"/>
                <w:sz w:val="21"/>
              </w:rPr>
              <w:t>Leadership/ communication skills and the ability to motivate a team (A/I</w:t>
            </w:r>
            <w:r>
              <w:rPr>
                <w:spacing w:val="-3"/>
                <w:sz w:val="21"/>
              </w:rPr>
              <w:t>/T/P</w:t>
            </w:r>
            <w:r w:rsidRPr="00DC25CD">
              <w:rPr>
                <w:spacing w:val="-3"/>
                <w:sz w:val="21"/>
              </w:rPr>
              <w:t>)</w:t>
            </w:r>
          </w:p>
          <w:p w14:paraId="6F19E9D1" w14:textId="77777777" w:rsidR="001D5561" w:rsidRPr="00DC25CD" w:rsidRDefault="001D5561" w:rsidP="00DE1C8C">
            <w:pPr>
              <w:suppressAutoHyphens/>
              <w:rPr>
                <w:spacing w:val="-3"/>
                <w:sz w:val="21"/>
              </w:rPr>
            </w:pPr>
            <w:r w:rsidRPr="00DC25CD">
              <w:rPr>
                <w:spacing w:val="-3"/>
                <w:sz w:val="21"/>
              </w:rPr>
              <w:t>Significant amount of teaching experience and knowledge of developments in teaching and learning (A/I</w:t>
            </w:r>
            <w:r>
              <w:rPr>
                <w:spacing w:val="-3"/>
                <w:sz w:val="21"/>
              </w:rPr>
              <w:t>/T/P</w:t>
            </w:r>
            <w:r w:rsidRPr="00DC25CD">
              <w:rPr>
                <w:spacing w:val="-3"/>
                <w:sz w:val="21"/>
              </w:rPr>
              <w:t>)</w:t>
            </w:r>
          </w:p>
        </w:tc>
        <w:tc>
          <w:tcPr>
            <w:tcW w:w="5415" w:type="dxa"/>
            <w:tcBorders>
              <w:bottom w:val="single" w:sz="4" w:space="0" w:color="000000"/>
            </w:tcBorders>
          </w:tcPr>
          <w:p w14:paraId="502BE632" w14:textId="77777777" w:rsidR="001D5561" w:rsidRPr="00E34F59" w:rsidRDefault="001D5561" w:rsidP="00DE1C8C">
            <w:pPr>
              <w:suppressAutoHyphens/>
              <w:rPr>
                <w:spacing w:val="-3"/>
                <w:sz w:val="21"/>
                <w:szCs w:val="21"/>
              </w:rPr>
            </w:pPr>
          </w:p>
        </w:tc>
      </w:tr>
      <w:tr w:rsidR="001D5561" w:rsidRPr="00E3248D" w14:paraId="01357350" w14:textId="77777777" w:rsidTr="00AF29CB">
        <w:tc>
          <w:tcPr>
            <w:tcW w:w="10206" w:type="dxa"/>
            <w:gridSpan w:val="2"/>
            <w:shd w:val="clear" w:color="auto" w:fill="D9D9D9"/>
          </w:tcPr>
          <w:p w14:paraId="6A45575D" w14:textId="77777777" w:rsidR="001D5561" w:rsidRPr="00E3248D" w:rsidRDefault="001D5561" w:rsidP="00DE1C8C">
            <w:pPr>
              <w:suppressAutoHyphens/>
              <w:rPr>
                <w:i/>
                <w:spacing w:val="-3"/>
              </w:rPr>
            </w:pPr>
            <w:r w:rsidRPr="00E3248D">
              <w:rPr>
                <w:b/>
                <w:i/>
                <w:spacing w:val="-3"/>
              </w:rPr>
              <w:t>Interests</w:t>
            </w:r>
          </w:p>
        </w:tc>
      </w:tr>
      <w:tr w:rsidR="001D5561" w:rsidRPr="00E3248D" w14:paraId="16307FED" w14:textId="77777777" w:rsidTr="00AF29CB">
        <w:tc>
          <w:tcPr>
            <w:tcW w:w="4791" w:type="dxa"/>
            <w:tcBorders>
              <w:bottom w:val="single" w:sz="4" w:space="0" w:color="000000"/>
            </w:tcBorders>
          </w:tcPr>
          <w:p w14:paraId="7A958672" w14:textId="77777777" w:rsidR="001D5561" w:rsidRPr="00DC25CD" w:rsidRDefault="001D5561" w:rsidP="00DE1C8C">
            <w:pPr>
              <w:suppressAutoHyphens/>
              <w:rPr>
                <w:spacing w:val="-3"/>
                <w:sz w:val="21"/>
              </w:rPr>
            </w:pPr>
            <w:r>
              <w:rPr>
                <w:spacing w:val="-3"/>
                <w:sz w:val="21"/>
              </w:rPr>
              <w:t>Interest in subject discipline (A/I)</w:t>
            </w:r>
          </w:p>
          <w:p w14:paraId="5553C112" w14:textId="77777777" w:rsidR="001D5561" w:rsidRPr="00DC25CD" w:rsidRDefault="001D5561" w:rsidP="00DE1C8C">
            <w:pPr>
              <w:suppressAutoHyphens/>
              <w:rPr>
                <w:spacing w:val="-3"/>
                <w:sz w:val="21"/>
              </w:rPr>
            </w:pPr>
            <w:r w:rsidRPr="00DC25CD">
              <w:rPr>
                <w:spacing w:val="-3"/>
                <w:sz w:val="21"/>
              </w:rPr>
              <w:t xml:space="preserve">Interest in the work and achievement of </w:t>
            </w:r>
            <w:proofErr w:type="gramStart"/>
            <w:r w:rsidRPr="00DC25CD">
              <w:rPr>
                <w:spacing w:val="-3"/>
                <w:sz w:val="21"/>
              </w:rPr>
              <w:t>students  (</w:t>
            </w:r>
            <w:proofErr w:type="gramEnd"/>
            <w:r w:rsidRPr="00DC25CD">
              <w:rPr>
                <w:spacing w:val="-3"/>
                <w:sz w:val="21"/>
              </w:rPr>
              <w:t>A/I)</w:t>
            </w:r>
          </w:p>
          <w:p w14:paraId="0922A616" w14:textId="77777777" w:rsidR="001D5561" w:rsidRDefault="001D5561" w:rsidP="00DE1C8C">
            <w:pPr>
              <w:suppressAutoHyphens/>
              <w:rPr>
                <w:spacing w:val="-3"/>
                <w:sz w:val="21"/>
              </w:rPr>
            </w:pPr>
            <w:r w:rsidRPr="00DC25CD">
              <w:rPr>
                <w:spacing w:val="-3"/>
                <w:sz w:val="21"/>
              </w:rPr>
              <w:t xml:space="preserve">Interest in relevant aspects of their programme area and related quality </w:t>
            </w:r>
            <w:proofErr w:type="gramStart"/>
            <w:r w:rsidRPr="00DC25CD">
              <w:rPr>
                <w:spacing w:val="-3"/>
                <w:sz w:val="21"/>
              </w:rPr>
              <w:t>issues  (</w:t>
            </w:r>
            <w:proofErr w:type="gramEnd"/>
            <w:r w:rsidRPr="00DC25CD">
              <w:rPr>
                <w:spacing w:val="-3"/>
                <w:sz w:val="21"/>
              </w:rPr>
              <w:t>A/I)</w:t>
            </w:r>
          </w:p>
          <w:p w14:paraId="695CF3D8" w14:textId="136007DA" w:rsidR="001D5561" w:rsidRPr="00DC25CD" w:rsidRDefault="001D5561" w:rsidP="00AF29CB">
            <w:pPr>
              <w:suppressAutoHyphens/>
              <w:rPr>
                <w:spacing w:val="-3"/>
                <w:sz w:val="21"/>
              </w:rPr>
            </w:pPr>
            <w:r w:rsidRPr="00DC25CD">
              <w:rPr>
                <w:spacing w:val="-3"/>
                <w:sz w:val="21"/>
                <w:szCs w:val="21"/>
              </w:rPr>
              <w:t>Empathy with education (A/I)</w:t>
            </w:r>
          </w:p>
        </w:tc>
        <w:tc>
          <w:tcPr>
            <w:tcW w:w="5415" w:type="dxa"/>
            <w:tcBorders>
              <w:bottom w:val="single" w:sz="4" w:space="0" w:color="000000"/>
            </w:tcBorders>
          </w:tcPr>
          <w:p w14:paraId="2E038993" w14:textId="77777777" w:rsidR="001D5561" w:rsidRPr="00DC25CD" w:rsidRDefault="001D5561" w:rsidP="00DE1C8C">
            <w:pPr>
              <w:suppressAutoHyphens/>
              <w:rPr>
                <w:spacing w:val="-3"/>
                <w:sz w:val="21"/>
                <w:szCs w:val="21"/>
              </w:rPr>
            </w:pPr>
            <w:r w:rsidRPr="00DC25CD">
              <w:rPr>
                <w:spacing w:val="-3"/>
                <w:sz w:val="21"/>
              </w:rPr>
              <w:t xml:space="preserve">Involved in </w:t>
            </w:r>
            <w:r>
              <w:rPr>
                <w:spacing w:val="-3"/>
                <w:sz w:val="21"/>
              </w:rPr>
              <w:t>subject industry (A/I)</w:t>
            </w:r>
          </w:p>
          <w:p w14:paraId="58C199A7" w14:textId="77777777" w:rsidR="001D5561" w:rsidRPr="00DC25CD" w:rsidRDefault="001D5561" w:rsidP="00DE1C8C">
            <w:pPr>
              <w:suppressAutoHyphens/>
              <w:rPr>
                <w:spacing w:val="-3"/>
                <w:sz w:val="21"/>
                <w:szCs w:val="21"/>
              </w:rPr>
            </w:pPr>
          </w:p>
        </w:tc>
      </w:tr>
      <w:tr w:rsidR="001D5561" w:rsidRPr="00E3248D" w14:paraId="1EDB48C0" w14:textId="77777777" w:rsidTr="00AF29CB">
        <w:tc>
          <w:tcPr>
            <w:tcW w:w="10206" w:type="dxa"/>
            <w:gridSpan w:val="2"/>
            <w:shd w:val="clear" w:color="auto" w:fill="D9D9D9"/>
          </w:tcPr>
          <w:p w14:paraId="5DA85BEC" w14:textId="77777777" w:rsidR="001D5561" w:rsidRPr="00E3248D" w:rsidRDefault="001D5561" w:rsidP="00DE1C8C">
            <w:pPr>
              <w:suppressAutoHyphens/>
              <w:rPr>
                <w:i/>
                <w:spacing w:val="-3"/>
              </w:rPr>
            </w:pPr>
            <w:r w:rsidRPr="00E3248D">
              <w:rPr>
                <w:b/>
                <w:i/>
                <w:spacing w:val="-3"/>
              </w:rPr>
              <w:t>Disposition</w:t>
            </w:r>
          </w:p>
        </w:tc>
      </w:tr>
      <w:tr w:rsidR="001D5561" w:rsidRPr="00E3248D" w14:paraId="78C2EE3F" w14:textId="77777777" w:rsidTr="00AF29CB">
        <w:tc>
          <w:tcPr>
            <w:tcW w:w="4791" w:type="dxa"/>
            <w:tcBorders>
              <w:bottom w:val="single" w:sz="4" w:space="0" w:color="000000"/>
            </w:tcBorders>
          </w:tcPr>
          <w:p w14:paraId="5D82A352" w14:textId="77777777" w:rsidR="001D5561" w:rsidRPr="00DC25CD" w:rsidRDefault="001D5561" w:rsidP="00DE1C8C">
            <w:pPr>
              <w:suppressAutoHyphens/>
              <w:rPr>
                <w:spacing w:val="-3"/>
                <w:sz w:val="21"/>
                <w:szCs w:val="21"/>
              </w:rPr>
            </w:pPr>
            <w:r w:rsidRPr="00DC25CD">
              <w:rPr>
                <w:spacing w:val="-3"/>
                <w:sz w:val="21"/>
                <w:szCs w:val="21"/>
              </w:rPr>
              <w:t xml:space="preserve">Excellent interpersonal </w:t>
            </w:r>
            <w:proofErr w:type="gramStart"/>
            <w:r w:rsidRPr="00DC25CD">
              <w:rPr>
                <w:spacing w:val="-3"/>
                <w:sz w:val="21"/>
                <w:szCs w:val="21"/>
              </w:rPr>
              <w:t>skills  (</w:t>
            </w:r>
            <w:proofErr w:type="gramEnd"/>
            <w:r w:rsidRPr="00DC25CD">
              <w:rPr>
                <w:spacing w:val="-3"/>
                <w:sz w:val="21"/>
                <w:szCs w:val="21"/>
              </w:rPr>
              <w:t>I)</w:t>
            </w:r>
          </w:p>
          <w:p w14:paraId="77C07C1E" w14:textId="77777777" w:rsidR="001D5561" w:rsidRPr="00DC25CD" w:rsidRDefault="001D5561" w:rsidP="00DE1C8C">
            <w:pPr>
              <w:suppressAutoHyphens/>
              <w:rPr>
                <w:spacing w:val="-3"/>
                <w:sz w:val="21"/>
                <w:szCs w:val="21"/>
              </w:rPr>
            </w:pPr>
            <w:r w:rsidRPr="00DC25CD">
              <w:rPr>
                <w:spacing w:val="-3"/>
                <w:sz w:val="21"/>
                <w:szCs w:val="21"/>
              </w:rPr>
              <w:t xml:space="preserve">Good communication </w:t>
            </w:r>
            <w:proofErr w:type="gramStart"/>
            <w:r w:rsidRPr="00DC25CD">
              <w:rPr>
                <w:spacing w:val="-3"/>
                <w:sz w:val="21"/>
                <w:szCs w:val="21"/>
              </w:rPr>
              <w:t>skills  (</w:t>
            </w:r>
            <w:proofErr w:type="gramEnd"/>
            <w:r w:rsidRPr="00DC25CD">
              <w:rPr>
                <w:spacing w:val="-3"/>
                <w:sz w:val="21"/>
                <w:szCs w:val="21"/>
              </w:rPr>
              <w:t>I)</w:t>
            </w:r>
          </w:p>
          <w:p w14:paraId="2E668A5A" w14:textId="77777777" w:rsidR="001D5561" w:rsidRPr="00DC25CD" w:rsidRDefault="001D5561" w:rsidP="00DE1C8C">
            <w:pPr>
              <w:suppressAutoHyphens/>
              <w:rPr>
                <w:spacing w:val="-3"/>
                <w:sz w:val="21"/>
                <w:szCs w:val="21"/>
              </w:rPr>
            </w:pPr>
            <w:proofErr w:type="gramStart"/>
            <w:r w:rsidRPr="00DC25CD">
              <w:rPr>
                <w:spacing w:val="-3"/>
                <w:sz w:val="21"/>
                <w:szCs w:val="21"/>
              </w:rPr>
              <w:t>Approachable  (</w:t>
            </w:r>
            <w:proofErr w:type="gramEnd"/>
            <w:r w:rsidRPr="00DC25CD">
              <w:rPr>
                <w:spacing w:val="-3"/>
                <w:sz w:val="21"/>
                <w:szCs w:val="21"/>
              </w:rPr>
              <w:t>I)</w:t>
            </w:r>
          </w:p>
          <w:p w14:paraId="2ED6777D" w14:textId="77777777" w:rsidR="001D5561" w:rsidRPr="00DC25CD" w:rsidRDefault="001D5561" w:rsidP="00DE1C8C">
            <w:pPr>
              <w:suppressAutoHyphens/>
              <w:rPr>
                <w:spacing w:val="-3"/>
                <w:sz w:val="21"/>
                <w:szCs w:val="21"/>
              </w:rPr>
            </w:pPr>
            <w:r w:rsidRPr="00DC25CD">
              <w:rPr>
                <w:spacing w:val="-3"/>
                <w:sz w:val="21"/>
                <w:szCs w:val="21"/>
              </w:rPr>
              <w:t xml:space="preserve">Person centred </w:t>
            </w:r>
            <w:proofErr w:type="gramStart"/>
            <w:r w:rsidRPr="00DC25CD">
              <w:rPr>
                <w:spacing w:val="-3"/>
                <w:sz w:val="21"/>
                <w:szCs w:val="21"/>
              </w:rPr>
              <w:t>approach  (</w:t>
            </w:r>
            <w:proofErr w:type="gramEnd"/>
            <w:r w:rsidRPr="00DC25CD">
              <w:rPr>
                <w:spacing w:val="-3"/>
                <w:sz w:val="21"/>
                <w:szCs w:val="21"/>
              </w:rPr>
              <w:t>I)</w:t>
            </w:r>
          </w:p>
          <w:p w14:paraId="74B2B340" w14:textId="77777777" w:rsidR="001D5561" w:rsidRPr="00DC25CD" w:rsidRDefault="001D5561" w:rsidP="00DE1C8C">
            <w:pPr>
              <w:suppressAutoHyphens/>
              <w:rPr>
                <w:spacing w:val="-3"/>
                <w:sz w:val="21"/>
              </w:rPr>
            </w:pPr>
            <w:r w:rsidRPr="00DC25CD">
              <w:rPr>
                <w:spacing w:val="-3"/>
                <w:sz w:val="21"/>
              </w:rPr>
              <w:t xml:space="preserve">Capable of developing the performance of team </w:t>
            </w:r>
            <w:proofErr w:type="gramStart"/>
            <w:r w:rsidRPr="00DC25CD">
              <w:rPr>
                <w:spacing w:val="-3"/>
                <w:sz w:val="21"/>
              </w:rPr>
              <w:t>members  (</w:t>
            </w:r>
            <w:proofErr w:type="gramEnd"/>
            <w:r w:rsidRPr="00DC25CD">
              <w:rPr>
                <w:spacing w:val="-3"/>
                <w:sz w:val="21"/>
              </w:rPr>
              <w:t xml:space="preserve">I) </w:t>
            </w:r>
          </w:p>
          <w:p w14:paraId="06938AFA" w14:textId="77777777" w:rsidR="001D5561" w:rsidRPr="00DC25CD" w:rsidRDefault="001D5561" w:rsidP="00DE1C8C">
            <w:pPr>
              <w:suppressAutoHyphens/>
              <w:rPr>
                <w:spacing w:val="-3"/>
                <w:sz w:val="21"/>
                <w:szCs w:val="21"/>
              </w:rPr>
            </w:pPr>
            <w:r w:rsidRPr="00DC25CD">
              <w:rPr>
                <w:spacing w:val="-3"/>
                <w:sz w:val="21"/>
              </w:rPr>
              <w:t xml:space="preserve">Ability to recognise the importance of recruitment, retention and </w:t>
            </w:r>
            <w:proofErr w:type="gramStart"/>
            <w:r w:rsidRPr="00DC25CD">
              <w:rPr>
                <w:spacing w:val="-3"/>
                <w:sz w:val="21"/>
              </w:rPr>
              <w:t>achievement  (</w:t>
            </w:r>
            <w:proofErr w:type="gramEnd"/>
            <w:r w:rsidRPr="00DC25CD">
              <w:rPr>
                <w:spacing w:val="-3"/>
                <w:sz w:val="21"/>
              </w:rPr>
              <w:t>A/I)</w:t>
            </w:r>
          </w:p>
        </w:tc>
        <w:tc>
          <w:tcPr>
            <w:tcW w:w="5415" w:type="dxa"/>
            <w:tcBorders>
              <w:bottom w:val="single" w:sz="4" w:space="0" w:color="000000"/>
            </w:tcBorders>
          </w:tcPr>
          <w:p w14:paraId="65473B83" w14:textId="77777777" w:rsidR="001D5561" w:rsidRPr="00E34F59" w:rsidRDefault="001D5561" w:rsidP="00DE1C8C">
            <w:pPr>
              <w:suppressAutoHyphens/>
              <w:rPr>
                <w:spacing w:val="-3"/>
                <w:sz w:val="21"/>
                <w:szCs w:val="21"/>
              </w:rPr>
            </w:pPr>
          </w:p>
        </w:tc>
      </w:tr>
      <w:tr w:rsidR="001D5561" w:rsidRPr="00E3248D" w14:paraId="140AEBBE" w14:textId="77777777" w:rsidTr="00AF29CB">
        <w:tc>
          <w:tcPr>
            <w:tcW w:w="10206" w:type="dxa"/>
            <w:gridSpan w:val="2"/>
            <w:shd w:val="clear" w:color="auto" w:fill="D9D9D9"/>
          </w:tcPr>
          <w:p w14:paraId="693AE909" w14:textId="77777777" w:rsidR="001D5561" w:rsidRPr="00E3248D" w:rsidRDefault="001D5561" w:rsidP="00DE1C8C">
            <w:pPr>
              <w:suppressAutoHyphens/>
              <w:rPr>
                <w:i/>
                <w:spacing w:val="-3"/>
              </w:rPr>
            </w:pPr>
            <w:r w:rsidRPr="00E3248D">
              <w:rPr>
                <w:b/>
                <w:i/>
                <w:spacing w:val="-3"/>
              </w:rPr>
              <w:lastRenderedPageBreak/>
              <w:t>General</w:t>
            </w:r>
          </w:p>
        </w:tc>
      </w:tr>
      <w:tr w:rsidR="001D5561" w:rsidRPr="00E3248D" w14:paraId="7D3D88B6" w14:textId="77777777" w:rsidTr="00AF29CB">
        <w:tc>
          <w:tcPr>
            <w:tcW w:w="4791" w:type="dxa"/>
            <w:tcBorders>
              <w:bottom w:val="single" w:sz="4" w:space="0" w:color="000000"/>
            </w:tcBorders>
          </w:tcPr>
          <w:p w14:paraId="020299F7" w14:textId="77777777" w:rsidR="001D5561" w:rsidRPr="00E34F59" w:rsidRDefault="001D5561" w:rsidP="00DE1C8C">
            <w:pPr>
              <w:suppressAutoHyphens/>
              <w:rPr>
                <w:spacing w:val="-3"/>
                <w:sz w:val="21"/>
                <w:szCs w:val="21"/>
              </w:rPr>
            </w:pPr>
            <w:r w:rsidRPr="00E34F59">
              <w:rPr>
                <w:spacing w:val="-3"/>
                <w:sz w:val="21"/>
                <w:szCs w:val="21"/>
              </w:rPr>
              <w:t>A</w:t>
            </w:r>
            <w:r>
              <w:rPr>
                <w:spacing w:val="-3"/>
                <w:sz w:val="21"/>
                <w:szCs w:val="21"/>
              </w:rPr>
              <w:t xml:space="preserve"> good</w:t>
            </w:r>
            <w:r w:rsidRPr="00E34F59">
              <w:rPr>
                <w:spacing w:val="-3"/>
                <w:sz w:val="21"/>
                <w:szCs w:val="21"/>
              </w:rPr>
              <w:t xml:space="preserve"> understanding of “safeguarding” and its importance within the College </w:t>
            </w:r>
            <w:proofErr w:type="gramStart"/>
            <w:r w:rsidRPr="00E34F59">
              <w:rPr>
                <w:spacing w:val="-3"/>
                <w:sz w:val="21"/>
                <w:szCs w:val="21"/>
              </w:rPr>
              <w:t>*  (</w:t>
            </w:r>
            <w:proofErr w:type="gramEnd"/>
            <w:r w:rsidRPr="00E34F59">
              <w:rPr>
                <w:spacing w:val="-3"/>
                <w:sz w:val="21"/>
                <w:szCs w:val="21"/>
              </w:rPr>
              <w:t>A/I)</w:t>
            </w:r>
          </w:p>
          <w:p w14:paraId="38D94636" w14:textId="77777777" w:rsidR="001D5561" w:rsidRPr="00E34F59" w:rsidRDefault="001D5561" w:rsidP="00DE1C8C">
            <w:pPr>
              <w:suppressAutoHyphens/>
              <w:rPr>
                <w:spacing w:val="-3"/>
                <w:sz w:val="21"/>
                <w:szCs w:val="21"/>
              </w:rPr>
            </w:pPr>
            <w:r>
              <w:rPr>
                <w:spacing w:val="-3"/>
                <w:sz w:val="21"/>
                <w:szCs w:val="21"/>
              </w:rPr>
              <w:t>A good</w:t>
            </w:r>
            <w:r w:rsidRPr="00E34F59">
              <w:rPr>
                <w:spacing w:val="-3"/>
                <w:sz w:val="21"/>
                <w:szCs w:val="21"/>
              </w:rPr>
              <w:t xml:space="preserve"> understanding of health and safety requirements of a working </w:t>
            </w:r>
            <w:proofErr w:type="gramStart"/>
            <w:r w:rsidRPr="00E34F59">
              <w:rPr>
                <w:spacing w:val="-3"/>
                <w:sz w:val="21"/>
                <w:szCs w:val="21"/>
              </w:rPr>
              <w:t>environment  (</w:t>
            </w:r>
            <w:proofErr w:type="gramEnd"/>
            <w:r w:rsidRPr="00E34F59">
              <w:rPr>
                <w:spacing w:val="-3"/>
                <w:sz w:val="21"/>
                <w:szCs w:val="21"/>
              </w:rPr>
              <w:t>A/I)</w:t>
            </w:r>
          </w:p>
          <w:p w14:paraId="02676947" w14:textId="77777777" w:rsidR="001D5561" w:rsidRPr="00E34F59" w:rsidRDefault="001D5561" w:rsidP="00DE1C8C">
            <w:pPr>
              <w:suppressAutoHyphens/>
              <w:rPr>
                <w:spacing w:val="-3"/>
                <w:sz w:val="21"/>
                <w:szCs w:val="21"/>
              </w:rPr>
            </w:pPr>
            <w:r>
              <w:rPr>
                <w:spacing w:val="-3"/>
                <w:sz w:val="21"/>
                <w:szCs w:val="21"/>
              </w:rPr>
              <w:t>A good</w:t>
            </w:r>
            <w:r w:rsidRPr="00E34F59">
              <w:rPr>
                <w:spacing w:val="-3"/>
                <w:sz w:val="21"/>
                <w:szCs w:val="21"/>
              </w:rPr>
              <w:t xml:space="preserve"> understanding of Equality, Diversity and Inclusion issues within an educational </w:t>
            </w:r>
            <w:proofErr w:type="gramStart"/>
            <w:r w:rsidRPr="00E34F59">
              <w:rPr>
                <w:spacing w:val="-3"/>
                <w:sz w:val="21"/>
                <w:szCs w:val="21"/>
              </w:rPr>
              <w:t>context  (</w:t>
            </w:r>
            <w:proofErr w:type="gramEnd"/>
            <w:r w:rsidRPr="00E34F59">
              <w:rPr>
                <w:spacing w:val="-3"/>
                <w:sz w:val="21"/>
                <w:szCs w:val="21"/>
              </w:rPr>
              <w:t>A/I)</w:t>
            </w:r>
          </w:p>
        </w:tc>
        <w:tc>
          <w:tcPr>
            <w:tcW w:w="5415" w:type="dxa"/>
            <w:tcBorders>
              <w:bottom w:val="single" w:sz="4" w:space="0" w:color="000000"/>
            </w:tcBorders>
          </w:tcPr>
          <w:p w14:paraId="543E833C" w14:textId="77777777" w:rsidR="001D5561" w:rsidRPr="00E34F59" w:rsidRDefault="001D5561" w:rsidP="00DE1C8C">
            <w:pPr>
              <w:suppressAutoHyphens/>
              <w:rPr>
                <w:spacing w:val="-3"/>
                <w:sz w:val="21"/>
                <w:szCs w:val="21"/>
              </w:rPr>
            </w:pPr>
          </w:p>
        </w:tc>
      </w:tr>
      <w:tr w:rsidR="001D5561" w:rsidRPr="00E3248D" w14:paraId="2B862C2E" w14:textId="77777777" w:rsidTr="00AF29CB">
        <w:tc>
          <w:tcPr>
            <w:tcW w:w="10206" w:type="dxa"/>
            <w:gridSpan w:val="2"/>
            <w:shd w:val="clear" w:color="auto" w:fill="D9D9D9"/>
          </w:tcPr>
          <w:p w14:paraId="3CB29EE3" w14:textId="77777777" w:rsidR="001D5561" w:rsidRPr="00E3248D" w:rsidRDefault="001D5561" w:rsidP="00DE1C8C">
            <w:pPr>
              <w:suppressAutoHyphens/>
              <w:rPr>
                <w:i/>
                <w:spacing w:val="-3"/>
              </w:rPr>
            </w:pPr>
            <w:r w:rsidRPr="00E3248D">
              <w:rPr>
                <w:b/>
                <w:i/>
                <w:spacing w:val="-3"/>
              </w:rPr>
              <w:t>Circumstances</w:t>
            </w:r>
          </w:p>
        </w:tc>
      </w:tr>
      <w:tr w:rsidR="001D5561" w:rsidRPr="00E3248D" w14:paraId="57DB6220" w14:textId="77777777" w:rsidTr="00AF29CB">
        <w:tc>
          <w:tcPr>
            <w:tcW w:w="4791" w:type="dxa"/>
          </w:tcPr>
          <w:p w14:paraId="55599FA6" w14:textId="77777777" w:rsidR="001D5561" w:rsidRPr="00DC25CD" w:rsidRDefault="001D5561" w:rsidP="00DE1C8C">
            <w:pPr>
              <w:rPr>
                <w:spacing w:val="-3"/>
                <w:sz w:val="21"/>
                <w:szCs w:val="21"/>
              </w:rPr>
            </w:pPr>
            <w:r w:rsidRPr="00DC25CD">
              <w:rPr>
                <w:spacing w:val="-3"/>
                <w:sz w:val="21"/>
                <w:szCs w:val="21"/>
              </w:rPr>
              <w:t>Willing to apply for Disclosure &amp; Barring Service clearance at Enhanced level (important – further information below).</w:t>
            </w:r>
          </w:p>
          <w:p w14:paraId="6A4E9352" w14:textId="77777777" w:rsidR="001D5561" w:rsidRPr="00DC25CD" w:rsidRDefault="001D5561" w:rsidP="00DE1C8C">
            <w:pPr>
              <w:suppressAutoHyphens/>
              <w:rPr>
                <w:spacing w:val="-3"/>
                <w:sz w:val="21"/>
                <w:szCs w:val="21"/>
              </w:rPr>
            </w:pPr>
            <w:r w:rsidRPr="00DC25CD">
              <w:rPr>
                <w:spacing w:val="-3"/>
                <w:sz w:val="21"/>
                <w:szCs w:val="21"/>
              </w:rPr>
              <w:t xml:space="preserve">  (A/I)</w:t>
            </w:r>
          </w:p>
          <w:p w14:paraId="63769FD5" w14:textId="77777777" w:rsidR="001D5561" w:rsidRPr="00DC25CD" w:rsidRDefault="001D5561" w:rsidP="00DE1C8C">
            <w:pPr>
              <w:suppressAutoHyphens/>
              <w:rPr>
                <w:spacing w:val="-3"/>
                <w:sz w:val="21"/>
                <w:szCs w:val="21"/>
              </w:rPr>
            </w:pPr>
            <w:r w:rsidRPr="00DC25CD">
              <w:rPr>
                <w:spacing w:val="-3"/>
                <w:sz w:val="21"/>
                <w:szCs w:val="21"/>
              </w:rPr>
              <w:t xml:space="preserve">Ability and willingness to work </w:t>
            </w:r>
            <w:proofErr w:type="gramStart"/>
            <w:r w:rsidRPr="00DC25CD">
              <w:rPr>
                <w:spacing w:val="-3"/>
                <w:sz w:val="21"/>
                <w:szCs w:val="21"/>
              </w:rPr>
              <w:t>flexibly  (</w:t>
            </w:r>
            <w:proofErr w:type="gramEnd"/>
            <w:r w:rsidRPr="00DC25CD">
              <w:rPr>
                <w:spacing w:val="-3"/>
                <w:sz w:val="21"/>
                <w:szCs w:val="21"/>
              </w:rPr>
              <w:t>I)</w:t>
            </w:r>
          </w:p>
          <w:p w14:paraId="58DE8F8F" w14:textId="77777777" w:rsidR="001D5561" w:rsidRPr="00DC25CD" w:rsidRDefault="001D5561" w:rsidP="00DE1C8C">
            <w:pPr>
              <w:suppressAutoHyphens/>
              <w:rPr>
                <w:spacing w:val="-3"/>
                <w:sz w:val="21"/>
                <w:szCs w:val="21"/>
              </w:rPr>
            </w:pPr>
            <w:r w:rsidRPr="00DC25CD">
              <w:rPr>
                <w:spacing w:val="-3"/>
                <w:sz w:val="21"/>
                <w:szCs w:val="21"/>
              </w:rPr>
              <w:t>Possess a current driving licence or willing to travel as required by other means (A/I)</w:t>
            </w:r>
          </w:p>
        </w:tc>
        <w:tc>
          <w:tcPr>
            <w:tcW w:w="5415" w:type="dxa"/>
          </w:tcPr>
          <w:p w14:paraId="6D365157" w14:textId="77777777" w:rsidR="001D5561" w:rsidRPr="00E34F59" w:rsidRDefault="001D5561" w:rsidP="00DE1C8C">
            <w:pPr>
              <w:suppressAutoHyphens/>
              <w:rPr>
                <w:spacing w:val="-3"/>
                <w:sz w:val="21"/>
                <w:szCs w:val="21"/>
              </w:rPr>
            </w:pPr>
          </w:p>
        </w:tc>
      </w:tr>
    </w:tbl>
    <w:p w14:paraId="165058A5" w14:textId="77777777" w:rsidR="001D5561" w:rsidRPr="00690A54" w:rsidRDefault="001D5561" w:rsidP="001D5561">
      <w:pPr>
        <w:tabs>
          <w:tab w:val="left" w:pos="2268"/>
          <w:tab w:val="left" w:pos="7938"/>
        </w:tabs>
        <w:ind w:left="-567" w:right="-610"/>
        <w:rPr>
          <w:sz w:val="16"/>
          <w:szCs w:val="16"/>
        </w:rPr>
      </w:pPr>
    </w:p>
    <w:p w14:paraId="23655E73" w14:textId="247B7DC2" w:rsidR="001D5561" w:rsidRPr="00E34F59" w:rsidRDefault="001D5561" w:rsidP="001D5561">
      <w:pPr>
        <w:tabs>
          <w:tab w:val="left" w:pos="2268"/>
          <w:tab w:val="left" w:pos="7938"/>
        </w:tabs>
        <w:ind w:left="-567" w:right="-610"/>
        <w:rPr>
          <w:sz w:val="21"/>
          <w:szCs w:val="21"/>
        </w:rPr>
      </w:pPr>
      <w:r w:rsidRPr="00DC25CD">
        <w:rPr>
          <w:sz w:val="20"/>
        </w:rPr>
        <w:t>*</w:t>
      </w:r>
    </w:p>
    <w:p w14:paraId="7760972F" w14:textId="485CF17D" w:rsidR="00294619" w:rsidRDefault="00A454DD" w:rsidP="00A454DD">
      <w:pPr>
        <w:tabs>
          <w:tab w:val="center" w:pos="1057"/>
          <w:tab w:val="center" w:pos="2007"/>
          <w:tab w:val="center" w:pos="2727"/>
          <w:tab w:val="center" w:pos="3447"/>
          <w:tab w:val="center" w:pos="6632"/>
        </w:tabs>
        <w:spacing w:after="9"/>
        <w:ind w:left="720" w:firstLine="0"/>
        <w:jc w:val="left"/>
        <w:rPr>
          <w:spacing w:val="-3"/>
        </w:rPr>
      </w:pPr>
      <w:r>
        <w:rPr>
          <w:sz w:val="20"/>
        </w:rPr>
        <w:tab/>
      </w:r>
      <w:r w:rsidRPr="00DC25CD">
        <w:rPr>
          <w:sz w:val="20"/>
        </w:rPr>
        <w:t xml:space="preserve">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w:t>
      </w:r>
      <w:proofErr w:type="gramStart"/>
      <w:r w:rsidRPr="00DC25CD">
        <w:rPr>
          <w:sz w:val="20"/>
        </w:rPr>
        <w:t>discipline</w:t>
      </w:r>
      <w:r w:rsidRPr="00E34F59">
        <w:rPr>
          <w:sz w:val="21"/>
          <w:szCs w:val="21"/>
        </w:rPr>
        <w:t>..</w:t>
      </w:r>
      <w:proofErr w:type="gramEnd"/>
    </w:p>
    <w:p w14:paraId="62316BFD" w14:textId="51C8D83C" w:rsidR="00201985" w:rsidRDefault="00201985"/>
    <w:p w14:paraId="0B0A038C"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FF5C02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3C8AD1F"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6858BF9D"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52E5C812"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1EE9B29"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3CF1F60"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74C4318"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2414DF01"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7A43FA07"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64E418E" w14:textId="407D179A" w:rsidR="00294619" w:rsidRDefault="00A41914" w:rsidP="00294619">
      <w:pPr>
        <w:tabs>
          <w:tab w:val="center" w:pos="1057"/>
          <w:tab w:val="center" w:pos="2007"/>
          <w:tab w:val="center" w:pos="2727"/>
          <w:tab w:val="center" w:pos="3447"/>
          <w:tab w:val="center" w:pos="6632"/>
        </w:tabs>
        <w:spacing w:after="9"/>
        <w:ind w:left="0" w:firstLine="0"/>
        <w:rPr>
          <w:spacing w:val="-3"/>
        </w:rPr>
      </w:pPr>
      <w:r>
        <w:rPr>
          <w:noProof/>
        </w:rPr>
        <w:drawing>
          <wp:inline distT="0" distB="0" distL="0" distR="0" wp14:anchorId="07E48D65" wp14:editId="46879BAD">
            <wp:extent cx="3208320" cy="2138045"/>
            <wp:effectExtent l="0" t="0" r="0" b="0"/>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157" cy="2145267"/>
                    </a:xfrm>
                    <a:prstGeom prst="rect">
                      <a:avLst/>
                    </a:prstGeom>
                    <a:noFill/>
                    <a:ln>
                      <a:noFill/>
                    </a:ln>
                  </pic:spPr>
                </pic:pic>
              </a:graphicData>
            </a:graphic>
          </wp:inline>
        </w:drawing>
      </w:r>
      <w:r w:rsidRPr="00A41914">
        <w:rPr>
          <w:noProof/>
        </w:rPr>
        <w:t xml:space="preserve"> </w:t>
      </w:r>
      <w:r>
        <w:rPr>
          <w:noProof/>
        </w:rPr>
        <w:drawing>
          <wp:inline distT="0" distB="0" distL="0" distR="0" wp14:anchorId="3FC64D00" wp14:editId="0A8D83BB">
            <wp:extent cx="3551354" cy="2366645"/>
            <wp:effectExtent l="0" t="0" r="0" b="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9937" cy="2372365"/>
                    </a:xfrm>
                    <a:prstGeom prst="rect">
                      <a:avLst/>
                    </a:prstGeom>
                    <a:noFill/>
                    <a:ln>
                      <a:noFill/>
                    </a:ln>
                  </pic:spPr>
                </pic:pic>
              </a:graphicData>
            </a:graphic>
          </wp:inline>
        </w:drawing>
      </w:r>
    </w:p>
    <w:p w14:paraId="6C6A74B6"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4ED6DD5"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8C84F8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6FF68413"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2B21D7FA"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583309D"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08AEFA3C"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3349628A" w14:textId="05539D02" w:rsidR="00AF29CB" w:rsidRDefault="00AF29CB">
      <w:pPr>
        <w:spacing w:after="160" w:line="259" w:lineRule="auto"/>
        <w:ind w:left="0" w:firstLine="0"/>
        <w:jc w:val="left"/>
        <w:rPr>
          <w:spacing w:val="-3"/>
        </w:rPr>
      </w:pPr>
      <w:r>
        <w:rPr>
          <w:spacing w:val="-3"/>
        </w:rPr>
        <w:br w:type="page"/>
      </w:r>
    </w:p>
    <w:p w14:paraId="73BB09A6"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7D34A3BA"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4E44C43B" w14:textId="77777777" w:rsidR="00294619" w:rsidRDefault="00294619" w:rsidP="00294619">
      <w:pPr>
        <w:tabs>
          <w:tab w:val="center" w:pos="1057"/>
          <w:tab w:val="center" w:pos="2007"/>
          <w:tab w:val="center" w:pos="2727"/>
          <w:tab w:val="center" w:pos="3447"/>
          <w:tab w:val="center" w:pos="6632"/>
        </w:tabs>
        <w:spacing w:after="9"/>
        <w:ind w:left="0" w:firstLine="0"/>
        <w:rPr>
          <w:spacing w:val="-3"/>
        </w:rPr>
      </w:pPr>
    </w:p>
    <w:p w14:paraId="1C957F9E" w14:textId="52D1D88F" w:rsidR="00342149" w:rsidRDefault="00342149" w:rsidP="007C58E4">
      <w:pPr>
        <w:spacing w:after="0" w:line="259" w:lineRule="auto"/>
        <w:ind w:left="0" w:firstLine="0"/>
        <w:jc w:val="left"/>
      </w:pPr>
    </w:p>
    <w:p w14:paraId="6E16C210" w14:textId="77777777" w:rsidR="00342149" w:rsidRDefault="00950126">
      <w:pPr>
        <w:pStyle w:val="Heading1"/>
        <w:spacing w:after="132"/>
        <w:ind w:left="561" w:right="154"/>
      </w:pPr>
      <w:r>
        <w:t>EMPLOYEE SPECIFICATON</w:t>
      </w:r>
      <w:r>
        <w:rPr>
          <w:b w:val="0"/>
          <w:color w:val="000000"/>
          <w:vertAlign w:val="subscript"/>
        </w:rPr>
        <w:t xml:space="preserve"> </w:t>
      </w:r>
    </w:p>
    <w:p w14:paraId="46EE7C1B" w14:textId="77777777" w:rsidR="00CF44F3" w:rsidRPr="00991242" w:rsidRDefault="00CF44F3" w:rsidP="00CF44F3">
      <w:pPr>
        <w:suppressAutoHyphens/>
        <w:jc w:val="center"/>
        <w:rPr>
          <w:b/>
        </w:rPr>
      </w:pPr>
      <w:r>
        <w:rPr>
          <w:b/>
        </w:rPr>
        <w:t>T</w:t>
      </w:r>
      <w:r w:rsidRPr="00991242">
        <w:rPr>
          <w:b/>
        </w:rPr>
        <w:t>ERMS AND CONDITIONS</w:t>
      </w:r>
    </w:p>
    <w:p w14:paraId="461BE24A" w14:textId="77777777" w:rsidR="00CF44F3" w:rsidRDefault="00CF44F3" w:rsidP="00CF44F3"/>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974"/>
        <w:gridCol w:w="6232"/>
      </w:tblGrid>
      <w:tr w:rsidR="00CF44F3" w:rsidRPr="00A63814" w14:paraId="59386A46"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36C4F97D" w14:textId="77777777" w:rsidR="00CF44F3" w:rsidRPr="004665B2" w:rsidRDefault="00CF44F3" w:rsidP="00DE1C8C">
            <w:pPr>
              <w:suppressAutoHyphens/>
              <w:rPr>
                <w:b/>
                <w:color w:val="auto"/>
                <w:spacing w:val="-3"/>
              </w:rPr>
            </w:pPr>
            <w:r w:rsidRPr="004665B2">
              <w:rPr>
                <w:b/>
                <w:color w:val="auto"/>
                <w:spacing w:val="-3"/>
              </w:rPr>
              <w:t>JOB TITLE</w:t>
            </w:r>
          </w:p>
        </w:tc>
        <w:tc>
          <w:tcPr>
            <w:tcW w:w="6232" w:type="dxa"/>
            <w:tcBorders>
              <w:top w:val="single" w:sz="6" w:space="0" w:color="auto"/>
              <w:left w:val="single" w:sz="6" w:space="0" w:color="auto"/>
              <w:bottom w:val="nil"/>
              <w:right w:val="single" w:sz="6" w:space="0" w:color="auto"/>
            </w:tcBorders>
            <w:shd w:val="clear" w:color="auto" w:fill="D9D9D9"/>
          </w:tcPr>
          <w:p w14:paraId="3DA40AA0" w14:textId="77777777" w:rsidR="00CF44F3" w:rsidRPr="004665B2" w:rsidRDefault="00CF44F3" w:rsidP="00DE1C8C">
            <w:pPr>
              <w:suppressAutoHyphens/>
              <w:rPr>
                <w:b/>
                <w:color w:val="auto"/>
                <w:spacing w:val="-3"/>
              </w:rPr>
            </w:pPr>
            <w:r w:rsidRPr="004665B2">
              <w:rPr>
                <w:b/>
                <w:color w:val="auto"/>
                <w:spacing w:val="-3"/>
              </w:rPr>
              <w:t>AREA OF WORK</w:t>
            </w:r>
          </w:p>
        </w:tc>
      </w:tr>
      <w:tr w:rsidR="00CF44F3" w:rsidRPr="00A63814" w14:paraId="33D3C958" w14:textId="77777777" w:rsidTr="00CF44F3">
        <w:tc>
          <w:tcPr>
            <w:tcW w:w="3974" w:type="dxa"/>
            <w:tcBorders>
              <w:top w:val="single" w:sz="6" w:space="0" w:color="auto"/>
              <w:left w:val="single" w:sz="6" w:space="0" w:color="auto"/>
              <w:bottom w:val="nil"/>
              <w:right w:val="single" w:sz="6" w:space="0" w:color="auto"/>
            </w:tcBorders>
            <w:vAlign w:val="center"/>
          </w:tcPr>
          <w:p w14:paraId="6451EA93" w14:textId="795B2CAA" w:rsidR="00CF44F3" w:rsidRPr="004665B2" w:rsidRDefault="00CF44F3" w:rsidP="00DE1C8C">
            <w:pPr>
              <w:suppressAutoHyphens/>
              <w:jc w:val="center"/>
              <w:rPr>
                <w:color w:val="auto"/>
                <w:spacing w:val="-3"/>
              </w:rPr>
            </w:pPr>
            <w:r w:rsidRPr="004665B2">
              <w:rPr>
                <w:color w:val="auto"/>
                <w:spacing w:val="-3"/>
              </w:rPr>
              <w:t xml:space="preserve">Head of </w:t>
            </w:r>
            <w:r w:rsidR="00CE653C">
              <w:rPr>
                <w:sz w:val="23"/>
                <w:szCs w:val="24"/>
              </w:rPr>
              <w:t xml:space="preserve">Motorsport and Agricultural Engineering </w:t>
            </w:r>
          </w:p>
        </w:tc>
        <w:tc>
          <w:tcPr>
            <w:tcW w:w="6232" w:type="dxa"/>
            <w:tcBorders>
              <w:top w:val="single" w:sz="6" w:space="0" w:color="auto"/>
              <w:left w:val="single" w:sz="6" w:space="0" w:color="auto"/>
              <w:bottom w:val="nil"/>
              <w:right w:val="single" w:sz="6" w:space="0" w:color="auto"/>
            </w:tcBorders>
          </w:tcPr>
          <w:p w14:paraId="35A0FFDD" w14:textId="77777777" w:rsidR="00CF44F3" w:rsidRPr="004665B2" w:rsidRDefault="00CF44F3" w:rsidP="00DE1C8C">
            <w:pPr>
              <w:suppressAutoHyphens/>
              <w:jc w:val="center"/>
              <w:rPr>
                <w:color w:val="auto"/>
                <w:spacing w:val="-3"/>
              </w:rPr>
            </w:pPr>
          </w:p>
          <w:p w14:paraId="7C84A1CA" w14:textId="77777777" w:rsidR="00CF44F3" w:rsidRPr="004665B2" w:rsidRDefault="00CF44F3" w:rsidP="00DE1C8C">
            <w:pPr>
              <w:suppressAutoHyphens/>
              <w:jc w:val="center"/>
              <w:rPr>
                <w:color w:val="auto"/>
                <w:spacing w:val="-3"/>
              </w:rPr>
            </w:pPr>
            <w:r w:rsidRPr="004665B2">
              <w:rPr>
                <w:color w:val="auto"/>
                <w:spacing w:val="-3"/>
              </w:rPr>
              <w:t>Curriculum</w:t>
            </w:r>
          </w:p>
          <w:p w14:paraId="073FC0CA" w14:textId="77777777" w:rsidR="00CF44F3" w:rsidRPr="004665B2" w:rsidRDefault="00CF44F3" w:rsidP="00DE1C8C">
            <w:pPr>
              <w:suppressAutoHyphens/>
              <w:rPr>
                <w:color w:val="auto"/>
                <w:spacing w:val="-3"/>
              </w:rPr>
            </w:pPr>
          </w:p>
        </w:tc>
      </w:tr>
      <w:tr w:rsidR="00CF44F3" w:rsidRPr="00A63814" w14:paraId="44A4A481"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5EE00524" w14:textId="77777777" w:rsidR="00CF44F3" w:rsidRPr="004665B2" w:rsidRDefault="00CF44F3" w:rsidP="00DE1C8C">
            <w:pPr>
              <w:suppressAutoHyphens/>
              <w:rPr>
                <w:b/>
                <w:color w:val="auto"/>
                <w:spacing w:val="-3"/>
              </w:rPr>
            </w:pPr>
            <w:r w:rsidRPr="004665B2">
              <w:rPr>
                <w:b/>
                <w:color w:val="auto"/>
                <w:spacing w:val="-3"/>
              </w:rPr>
              <w:t>SALARY</w:t>
            </w:r>
          </w:p>
        </w:tc>
        <w:tc>
          <w:tcPr>
            <w:tcW w:w="6232" w:type="dxa"/>
            <w:tcBorders>
              <w:top w:val="single" w:sz="6" w:space="0" w:color="auto"/>
              <w:left w:val="nil"/>
              <w:bottom w:val="nil"/>
              <w:right w:val="single" w:sz="6" w:space="0" w:color="auto"/>
            </w:tcBorders>
            <w:shd w:val="clear" w:color="auto" w:fill="D9D9D9"/>
          </w:tcPr>
          <w:p w14:paraId="53321D8E" w14:textId="77777777" w:rsidR="00CF44F3" w:rsidRPr="004665B2" w:rsidRDefault="00CF44F3" w:rsidP="00DE1C8C">
            <w:pPr>
              <w:pStyle w:val="Heading1"/>
              <w:rPr>
                <w:color w:val="auto"/>
                <w:sz w:val="22"/>
              </w:rPr>
            </w:pPr>
            <w:r w:rsidRPr="004665B2">
              <w:rPr>
                <w:color w:val="auto"/>
                <w:sz w:val="22"/>
              </w:rPr>
              <w:t>HOURS OF WORK</w:t>
            </w:r>
          </w:p>
        </w:tc>
      </w:tr>
      <w:tr w:rsidR="00CF44F3" w:rsidRPr="00A63814" w14:paraId="1C329119" w14:textId="77777777" w:rsidTr="00CF44F3">
        <w:tc>
          <w:tcPr>
            <w:tcW w:w="3974" w:type="dxa"/>
            <w:tcBorders>
              <w:top w:val="single" w:sz="6" w:space="0" w:color="auto"/>
              <w:left w:val="single" w:sz="6" w:space="0" w:color="auto"/>
              <w:bottom w:val="nil"/>
              <w:right w:val="single" w:sz="6" w:space="0" w:color="auto"/>
            </w:tcBorders>
            <w:vAlign w:val="center"/>
          </w:tcPr>
          <w:p w14:paraId="7B47D37C" w14:textId="77777777" w:rsidR="00CF44F3" w:rsidRPr="004665B2" w:rsidRDefault="00CF44F3" w:rsidP="00DE1C8C">
            <w:pPr>
              <w:suppressAutoHyphens/>
              <w:jc w:val="center"/>
              <w:rPr>
                <w:color w:val="auto"/>
                <w:spacing w:val="-3"/>
              </w:rPr>
            </w:pPr>
            <w:r w:rsidRPr="004665B2">
              <w:rPr>
                <w:color w:val="auto"/>
                <w:spacing w:val="-3"/>
              </w:rPr>
              <w:t>£35,819 - £45,333 per annum</w:t>
            </w:r>
          </w:p>
          <w:p w14:paraId="0D892819" w14:textId="77777777" w:rsidR="00CF44F3" w:rsidRPr="004665B2" w:rsidRDefault="00CF44F3" w:rsidP="00DE1C8C">
            <w:pPr>
              <w:suppressAutoHyphens/>
              <w:jc w:val="center"/>
              <w:rPr>
                <w:color w:val="auto"/>
                <w:spacing w:val="-3"/>
              </w:rPr>
            </w:pPr>
            <w:r w:rsidRPr="004665B2">
              <w:rPr>
                <w:color w:val="auto"/>
                <w:spacing w:val="-3"/>
              </w:rPr>
              <w:t>relating to qualifications and experience</w:t>
            </w:r>
          </w:p>
        </w:tc>
        <w:tc>
          <w:tcPr>
            <w:tcW w:w="6232" w:type="dxa"/>
            <w:tcBorders>
              <w:top w:val="single" w:sz="6" w:space="0" w:color="auto"/>
              <w:left w:val="nil"/>
              <w:bottom w:val="nil"/>
              <w:right w:val="single" w:sz="6" w:space="0" w:color="auto"/>
            </w:tcBorders>
          </w:tcPr>
          <w:p w14:paraId="61D3F7DC" w14:textId="77777777" w:rsidR="00CF44F3" w:rsidRPr="004665B2" w:rsidRDefault="00CF44F3" w:rsidP="00DE1C8C">
            <w:pPr>
              <w:jc w:val="center"/>
              <w:rPr>
                <w:color w:val="auto"/>
              </w:rPr>
            </w:pPr>
          </w:p>
          <w:p w14:paraId="1BD89648" w14:textId="77777777" w:rsidR="00CF44F3" w:rsidRPr="004665B2" w:rsidRDefault="00CF44F3" w:rsidP="00DE1C8C">
            <w:pPr>
              <w:jc w:val="center"/>
              <w:rPr>
                <w:color w:val="auto"/>
              </w:rPr>
            </w:pPr>
            <w:r w:rsidRPr="004665B2">
              <w:rPr>
                <w:color w:val="auto"/>
              </w:rPr>
              <w:t>37 hours per week</w:t>
            </w:r>
          </w:p>
          <w:p w14:paraId="5F09F616" w14:textId="77777777" w:rsidR="00CF44F3" w:rsidRPr="004665B2" w:rsidRDefault="00CF44F3" w:rsidP="00DE1C8C">
            <w:pPr>
              <w:jc w:val="center"/>
              <w:rPr>
                <w:color w:val="auto"/>
              </w:rPr>
            </w:pPr>
          </w:p>
        </w:tc>
      </w:tr>
      <w:tr w:rsidR="00CF44F3" w:rsidRPr="00A63814" w14:paraId="467AAAA6" w14:textId="77777777" w:rsidTr="00CF44F3">
        <w:tc>
          <w:tcPr>
            <w:tcW w:w="3974" w:type="dxa"/>
            <w:tcBorders>
              <w:top w:val="single" w:sz="6" w:space="0" w:color="auto"/>
              <w:left w:val="single" w:sz="6" w:space="0" w:color="auto"/>
              <w:bottom w:val="single" w:sz="6" w:space="0" w:color="auto"/>
              <w:right w:val="single" w:sz="6" w:space="0" w:color="auto"/>
            </w:tcBorders>
            <w:shd w:val="clear" w:color="auto" w:fill="D9D9D9"/>
          </w:tcPr>
          <w:p w14:paraId="5AF51D29" w14:textId="77777777" w:rsidR="00CF44F3" w:rsidRPr="004665B2" w:rsidRDefault="00CF44F3" w:rsidP="00DE1C8C">
            <w:pPr>
              <w:pStyle w:val="Heading1"/>
              <w:rPr>
                <w:color w:val="auto"/>
                <w:sz w:val="22"/>
              </w:rPr>
            </w:pPr>
            <w:r w:rsidRPr="004665B2">
              <w:rPr>
                <w:color w:val="auto"/>
                <w:sz w:val="22"/>
              </w:rPr>
              <w:t>ANNUAL LEAVE ENTITLEMENT</w:t>
            </w:r>
          </w:p>
        </w:tc>
        <w:tc>
          <w:tcPr>
            <w:tcW w:w="6232" w:type="dxa"/>
            <w:tcBorders>
              <w:top w:val="single" w:sz="6" w:space="0" w:color="auto"/>
              <w:left w:val="nil"/>
              <w:bottom w:val="single" w:sz="6" w:space="0" w:color="auto"/>
              <w:right w:val="single" w:sz="6" w:space="0" w:color="auto"/>
            </w:tcBorders>
            <w:shd w:val="clear" w:color="auto" w:fill="D9D9D9"/>
          </w:tcPr>
          <w:p w14:paraId="086C86C3" w14:textId="77777777" w:rsidR="00CF44F3" w:rsidRPr="004665B2" w:rsidRDefault="00CF44F3" w:rsidP="00DE1C8C">
            <w:pPr>
              <w:pStyle w:val="Heading1"/>
              <w:rPr>
                <w:color w:val="auto"/>
                <w:sz w:val="22"/>
              </w:rPr>
            </w:pPr>
            <w:r w:rsidRPr="004665B2">
              <w:rPr>
                <w:color w:val="auto"/>
                <w:sz w:val="22"/>
              </w:rPr>
              <w:t>PENSION</w:t>
            </w:r>
          </w:p>
        </w:tc>
      </w:tr>
      <w:tr w:rsidR="00CF44F3" w:rsidRPr="00A63814" w14:paraId="3A1A8D88" w14:textId="77777777" w:rsidTr="00CF44F3">
        <w:tc>
          <w:tcPr>
            <w:tcW w:w="3974" w:type="dxa"/>
            <w:tcBorders>
              <w:top w:val="single" w:sz="6" w:space="0" w:color="auto"/>
              <w:left w:val="single" w:sz="6" w:space="0" w:color="auto"/>
              <w:bottom w:val="single" w:sz="6" w:space="0" w:color="auto"/>
              <w:right w:val="single" w:sz="6" w:space="0" w:color="auto"/>
            </w:tcBorders>
          </w:tcPr>
          <w:p w14:paraId="6AF18AE7" w14:textId="77777777" w:rsidR="00CF44F3" w:rsidRPr="004665B2" w:rsidRDefault="00CF44F3" w:rsidP="00DE1C8C">
            <w:pPr>
              <w:suppressAutoHyphens/>
              <w:jc w:val="center"/>
              <w:rPr>
                <w:color w:val="auto"/>
                <w:spacing w:val="-3"/>
              </w:rPr>
            </w:pPr>
          </w:p>
          <w:p w14:paraId="4F6AAFA3" w14:textId="77777777" w:rsidR="00CF44F3" w:rsidRPr="004665B2" w:rsidRDefault="00CF44F3" w:rsidP="00DE1C8C">
            <w:pPr>
              <w:suppressAutoHyphens/>
              <w:jc w:val="center"/>
              <w:rPr>
                <w:color w:val="auto"/>
                <w:spacing w:val="-3"/>
              </w:rPr>
            </w:pPr>
            <w:r w:rsidRPr="004665B2">
              <w:rPr>
                <w:color w:val="auto"/>
                <w:spacing w:val="-3"/>
              </w:rPr>
              <w:t xml:space="preserve">40 days holiday plus Bank Holidays. </w:t>
            </w:r>
          </w:p>
          <w:p w14:paraId="4AE0D376" w14:textId="77777777" w:rsidR="00CF44F3" w:rsidRPr="004665B2" w:rsidRDefault="00CF44F3" w:rsidP="00DE1C8C">
            <w:pPr>
              <w:suppressAutoHyphens/>
              <w:jc w:val="center"/>
              <w:rPr>
                <w:color w:val="auto"/>
                <w:spacing w:val="-3"/>
              </w:rPr>
            </w:pPr>
          </w:p>
          <w:p w14:paraId="2E1D2824" w14:textId="77777777" w:rsidR="00CF44F3" w:rsidRPr="004665B2" w:rsidRDefault="00CF44F3" w:rsidP="00DE1C8C">
            <w:pPr>
              <w:suppressAutoHyphens/>
              <w:jc w:val="center"/>
              <w:rPr>
                <w:color w:val="auto"/>
                <w:spacing w:val="-3"/>
              </w:rPr>
            </w:pPr>
            <w:proofErr w:type="gramStart"/>
            <w:r w:rsidRPr="004665B2">
              <w:rPr>
                <w:color w:val="auto"/>
                <w:spacing w:val="-3"/>
              </w:rPr>
              <w:t>Plus</w:t>
            </w:r>
            <w:proofErr w:type="gramEnd"/>
            <w:r w:rsidRPr="004665B2">
              <w:rPr>
                <w:color w:val="auto"/>
                <w:spacing w:val="-3"/>
              </w:rPr>
              <w:t xml:space="preserve"> up to 5 days at the discretion of the Principal to be taken between Christmas and New Year. </w:t>
            </w:r>
          </w:p>
        </w:tc>
        <w:tc>
          <w:tcPr>
            <w:tcW w:w="6232" w:type="dxa"/>
            <w:tcBorders>
              <w:top w:val="single" w:sz="6" w:space="0" w:color="auto"/>
              <w:left w:val="nil"/>
              <w:bottom w:val="single" w:sz="6" w:space="0" w:color="auto"/>
              <w:right w:val="single" w:sz="6" w:space="0" w:color="auto"/>
            </w:tcBorders>
          </w:tcPr>
          <w:p w14:paraId="2F99B17D"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Teachers’ Pension Scheme</w:t>
            </w:r>
          </w:p>
          <w:p w14:paraId="363ADC08"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Up to £29,187.99 pa 7.4% Employee</w:t>
            </w:r>
          </w:p>
          <w:p w14:paraId="0B17EDA9"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£29,188 - £39,290.99 pa 8.6% Employee</w:t>
            </w:r>
          </w:p>
          <w:p w14:paraId="30051C33"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£39,291 - £46,586.99 pa 9.6% Employee</w:t>
            </w:r>
          </w:p>
          <w:p w14:paraId="4F17A605"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£46,587 - £61,742.99 pa 10.2% Employee</w:t>
            </w:r>
          </w:p>
          <w:p w14:paraId="5948F152"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£61,743 - £84,193.99 pa 11.3% Employee</w:t>
            </w:r>
          </w:p>
          <w:p w14:paraId="5E5EB905"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£84,194 and above pa 11.7% Employee</w:t>
            </w:r>
          </w:p>
          <w:p w14:paraId="72ECD3AC" w14:textId="77777777" w:rsidR="00CF44F3" w:rsidRPr="004665B2" w:rsidRDefault="00CF44F3" w:rsidP="00DE1C8C">
            <w:pPr>
              <w:pStyle w:val="Heading2"/>
              <w:spacing w:line="228" w:lineRule="auto"/>
              <w:jc w:val="center"/>
              <w:rPr>
                <w:rFonts w:ascii="Arial" w:hAnsi="Arial" w:cs="Arial"/>
                <w:color w:val="auto"/>
                <w:sz w:val="22"/>
                <w:szCs w:val="22"/>
              </w:rPr>
            </w:pPr>
            <w:r w:rsidRPr="004665B2">
              <w:rPr>
                <w:rFonts w:ascii="Arial" w:hAnsi="Arial" w:cs="Arial"/>
                <w:color w:val="auto"/>
                <w:sz w:val="22"/>
                <w:szCs w:val="22"/>
              </w:rPr>
              <w:t>23.68% Employer</w:t>
            </w:r>
          </w:p>
          <w:p w14:paraId="02816C0B" w14:textId="77777777" w:rsidR="00CF44F3" w:rsidRPr="004665B2" w:rsidRDefault="00CF44F3" w:rsidP="00DE1C8C">
            <w:pPr>
              <w:spacing w:line="228" w:lineRule="auto"/>
              <w:jc w:val="center"/>
              <w:rPr>
                <w:color w:val="auto"/>
              </w:rPr>
            </w:pPr>
            <w:r w:rsidRPr="004665B2">
              <w:rPr>
                <w:color w:val="auto"/>
              </w:rPr>
              <w:t>You will automatically become a member of the TPS</w:t>
            </w:r>
          </w:p>
        </w:tc>
      </w:tr>
      <w:tr w:rsidR="00CF44F3" w:rsidRPr="00A63814" w14:paraId="420CF1C4" w14:textId="77777777" w:rsidTr="00CF44F3">
        <w:tc>
          <w:tcPr>
            <w:tcW w:w="3974" w:type="dxa"/>
            <w:tcBorders>
              <w:top w:val="single" w:sz="6" w:space="0" w:color="auto"/>
              <w:left w:val="single" w:sz="6" w:space="0" w:color="auto"/>
              <w:bottom w:val="single" w:sz="6" w:space="0" w:color="auto"/>
              <w:right w:val="single" w:sz="6" w:space="0" w:color="auto"/>
            </w:tcBorders>
            <w:shd w:val="clear" w:color="auto" w:fill="D9D9D9"/>
          </w:tcPr>
          <w:p w14:paraId="27B46257" w14:textId="77777777" w:rsidR="00CF44F3" w:rsidRPr="004665B2" w:rsidRDefault="00CF44F3" w:rsidP="00DE1C8C">
            <w:pPr>
              <w:pStyle w:val="Heading1"/>
              <w:rPr>
                <w:color w:val="auto"/>
                <w:sz w:val="22"/>
              </w:rPr>
            </w:pPr>
            <w:r w:rsidRPr="004665B2">
              <w:rPr>
                <w:color w:val="auto"/>
                <w:sz w:val="22"/>
              </w:rPr>
              <w:t>PROBATIONARY PERIOD</w:t>
            </w:r>
          </w:p>
        </w:tc>
        <w:tc>
          <w:tcPr>
            <w:tcW w:w="6232" w:type="dxa"/>
            <w:tcBorders>
              <w:top w:val="single" w:sz="6" w:space="0" w:color="auto"/>
              <w:left w:val="nil"/>
              <w:bottom w:val="single" w:sz="6" w:space="0" w:color="auto"/>
              <w:right w:val="single" w:sz="6" w:space="0" w:color="auto"/>
            </w:tcBorders>
            <w:shd w:val="clear" w:color="auto" w:fill="D9D9D9"/>
          </w:tcPr>
          <w:p w14:paraId="4E2D7C78" w14:textId="77777777" w:rsidR="00CF44F3" w:rsidRPr="004665B2" w:rsidRDefault="00CF44F3" w:rsidP="00DE1C8C">
            <w:pPr>
              <w:pStyle w:val="Heading1"/>
              <w:rPr>
                <w:color w:val="auto"/>
                <w:sz w:val="22"/>
              </w:rPr>
            </w:pPr>
            <w:r w:rsidRPr="004665B2">
              <w:rPr>
                <w:color w:val="auto"/>
                <w:sz w:val="22"/>
              </w:rPr>
              <w:t>DRESS CODE</w:t>
            </w:r>
          </w:p>
        </w:tc>
      </w:tr>
      <w:tr w:rsidR="00CF44F3" w:rsidRPr="00A63814" w14:paraId="0205A6FA" w14:textId="77777777" w:rsidTr="00CF44F3">
        <w:tc>
          <w:tcPr>
            <w:tcW w:w="3974" w:type="dxa"/>
            <w:tcBorders>
              <w:top w:val="single" w:sz="6" w:space="0" w:color="auto"/>
              <w:left w:val="single" w:sz="6" w:space="0" w:color="auto"/>
              <w:bottom w:val="single" w:sz="6" w:space="0" w:color="auto"/>
              <w:right w:val="single" w:sz="6" w:space="0" w:color="auto"/>
            </w:tcBorders>
          </w:tcPr>
          <w:p w14:paraId="05A3D4CF" w14:textId="77777777" w:rsidR="00CF44F3" w:rsidRPr="004665B2" w:rsidRDefault="00CF44F3" w:rsidP="00DE1C8C">
            <w:pPr>
              <w:jc w:val="center"/>
              <w:rPr>
                <w:color w:val="auto"/>
              </w:rPr>
            </w:pPr>
            <w:r w:rsidRPr="004665B2">
              <w:rPr>
                <w:color w:val="auto"/>
              </w:rPr>
              <w:t>A probationary period of nine months applies to new entrants to the College</w:t>
            </w:r>
          </w:p>
        </w:tc>
        <w:tc>
          <w:tcPr>
            <w:tcW w:w="6232" w:type="dxa"/>
            <w:tcBorders>
              <w:top w:val="single" w:sz="6" w:space="0" w:color="auto"/>
              <w:left w:val="nil"/>
              <w:bottom w:val="single" w:sz="6" w:space="0" w:color="auto"/>
              <w:right w:val="single" w:sz="6" w:space="0" w:color="auto"/>
            </w:tcBorders>
          </w:tcPr>
          <w:p w14:paraId="7927AC30" w14:textId="77777777" w:rsidR="00CF44F3" w:rsidRPr="004665B2" w:rsidRDefault="00CF44F3" w:rsidP="00DE1C8C">
            <w:pPr>
              <w:jc w:val="center"/>
              <w:rPr>
                <w:color w:val="auto"/>
              </w:rPr>
            </w:pPr>
            <w:r w:rsidRPr="004665B2">
              <w:rPr>
                <w:color w:val="auto"/>
              </w:rPr>
              <w:t>All post holders are expected to be of a professional and presentable appearance</w:t>
            </w:r>
          </w:p>
        </w:tc>
      </w:tr>
      <w:tr w:rsidR="00CF44F3" w:rsidRPr="00A63814" w14:paraId="0862E61E" w14:textId="77777777" w:rsidTr="00CF44F3">
        <w:tc>
          <w:tcPr>
            <w:tcW w:w="10206" w:type="dxa"/>
            <w:gridSpan w:val="2"/>
            <w:tcBorders>
              <w:top w:val="nil"/>
              <w:left w:val="single" w:sz="6" w:space="0" w:color="auto"/>
              <w:bottom w:val="single" w:sz="6" w:space="0" w:color="auto"/>
              <w:right w:val="single" w:sz="6" w:space="0" w:color="auto"/>
            </w:tcBorders>
            <w:shd w:val="clear" w:color="auto" w:fill="D9D9D9"/>
          </w:tcPr>
          <w:p w14:paraId="2DE369E9" w14:textId="77777777" w:rsidR="00CF44F3" w:rsidRPr="004665B2" w:rsidRDefault="00CF44F3" w:rsidP="00DE1C8C">
            <w:pPr>
              <w:pStyle w:val="Heading1"/>
              <w:rPr>
                <w:color w:val="auto"/>
                <w:sz w:val="22"/>
              </w:rPr>
            </w:pPr>
            <w:r w:rsidRPr="004665B2">
              <w:rPr>
                <w:color w:val="auto"/>
                <w:sz w:val="22"/>
              </w:rPr>
              <w:t>REFERENCES / MEDICAL CLEARANCE / DISCLOSURE</w:t>
            </w:r>
          </w:p>
        </w:tc>
      </w:tr>
      <w:tr w:rsidR="00CF44F3" w:rsidRPr="00A63814" w14:paraId="123BA276" w14:textId="77777777" w:rsidTr="00CF44F3">
        <w:tc>
          <w:tcPr>
            <w:tcW w:w="10206" w:type="dxa"/>
            <w:gridSpan w:val="2"/>
            <w:tcBorders>
              <w:top w:val="nil"/>
              <w:left w:val="single" w:sz="6" w:space="0" w:color="auto"/>
              <w:bottom w:val="single" w:sz="6" w:space="0" w:color="auto"/>
              <w:right w:val="single" w:sz="6" w:space="0" w:color="auto"/>
            </w:tcBorders>
          </w:tcPr>
          <w:p w14:paraId="5522C88A" w14:textId="77777777" w:rsidR="00CF44F3" w:rsidRPr="00DC25CD" w:rsidRDefault="00CF44F3" w:rsidP="00DE1C8C">
            <w:pPr>
              <w:pStyle w:val="BodyText"/>
              <w:jc w:val="center"/>
              <w:rPr>
                <w:rFonts w:ascii="Arial" w:hAnsi="Arial" w:cs="Arial"/>
                <w:sz w:val="22"/>
                <w:szCs w:val="22"/>
              </w:rPr>
            </w:pPr>
            <w:r w:rsidRPr="00DC25CD">
              <w:rPr>
                <w:rFonts w:ascii="Arial" w:hAnsi="Arial" w:cs="Arial"/>
                <w:sz w:val="22"/>
                <w:szCs w:val="22"/>
              </w:rPr>
              <w:t xml:space="preserve">The appointment is subject to the receipt of satisfactory references, medical </w:t>
            </w:r>
            <w:proofErr w:type="gramStart"/>
            <w:r w:rsidRPr="00DC25CD">
              <w:rPr>
                <w:rFonts w:ascii="Arial" w:hAnsi="Arial" w:cs="Arial"/>
                <w:sz w:val="22"/>
                <w:szCs w:val="22"/>
              </w:rPr>
              <w:t>clearance</w:t>
            </w:r>
            <w:proofErr w:type="gramEnd"/>
            <w:r w:rsidRPr="00DC25CD">
              <w:rPr>
                <w:rFonts w:ascii="Arial" w:hAnsi="Arial" w:cs="Arial"/>
                <w:sz w:val="22"/>
                <w:szCs w:val="22"/>
              </w:rPr>
              <w:t xml:space="preserve"> and Disclosure &amp; Barring Service check/ISA (if applicable).  </w:t>
            </w:r>
          </w:p>
          <w:p w14:paraId="32744674" w14:textId="77777777" w:rsidR="00CF44F3" w:rsidRDefault="00CF44F3" w:rsidP="00DE1C8C">
            <w:pPr>
              <w:pStyle w:val="BodyText"/>
              <w:jc w:val="center"/>
              <w:rPr>
                <w:rFonts w:ascii="Arial" w:hAnsi="Arial" w:cs="Arial"/>
                <w:sz w:val="22"/>
                <w:szCs w:val="22"/>
              </w:rPr>
            </w:pPr>
            <w:r w:rsidRPr="00DC25CD">
              <w:rPr>
                <w:rFonts w:ascii="Arial" w:hAnsi="Arial" w:cs="Arial"/>
                <w:sz w:val="22"/>
                <w:szCs w:val="22"/>
              </w:rPr>
              <w:t>Occupational Sick pay is not paid during the first four months of service and thereafter is subject to the College’s Sick Pay Scheme</w:t>
            </w:r>
          </w:p>
          <w:p w14:paraId="31BF8E55" w14:textId="77777777" w:rsidR="00CF44F3" w:rsidRPr="00DC25CD" w:rsidRDefault="00CF44F3" w:rsidP="00DE1C8C">
            <w:pPr>
              <w:pStyle w:val="BodyText"/>
              <w:jc w:val="center"/>
              <w:rPr>
                <w:rFonts w:ascii="Arial" w:hAnsi="Arial" w:cs="Arial"/>
                <w:sz w:val="22"/>
                <w:szCs w:val="22"/>
              </w:rPr>
            </w:pPr>
          </w:p>
          <w:p w14:paraId="1CC42394" w14:textId="77777777" w:rsidR="00CF44F3" w:rsidRDefault="00CF44F3" w:rsidP="00DE1C8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2B95B04B" w14:textId="77777777" w:rsidR="00CF44F3" w:rsidRPr="00D37160" w:rsidRDefault="00CF44F3" w:rsidP="00DE1C8C">
            <w:pPr>
              <w:pStyle w:val="BodyText"/>
              <w:jc w:val="center"/>
              <w:rPr>
                <w:rFonts w:ascii="Arial" w:hAnsi="Arial" w:cs="Arial"/>
                <w:sz w:val="20"/>
              </w:rPr>
            </w:pPr>
          </w:p>
          <w:p w14:paraId="638283B2" w14:textId="77777777" w:rsidR="00CF44F3" w:rsidRDefault="00CF44F3" w:rsidP="00DE1C8C">
            <w:pPr>
              <w:suppressAutoHyphens/>
              <w:jc w:val="center"/>
              <w:rPr>
                <w:sz w:val="20"/>
              </w:rPr>
            </w:pPr>
            <w:r w:rsidRPr="00D37160">
              <w:rPr>
                <w:sz w:val="20"/>
              </w:rPr>
              <w:t xml:space="preserve">Please note that all new employees of the College will be required to pay for their DBS check via </w:t>
            </w:r>
            <w:proofErr w:type="spellStart"/>
            <w:r w:rsidRPr="00D37160">
              <w:rPr>
                <w:sz w:val="20"/>
              </w:rPr>
              <w:t>eSafeguarding</w:t>
            </w:r>
            <w:proofErr w:type="spellEnd"/>
            <w:r w:rsidRPr="00D37160">
              <w:rPr>
                <w:sz w:val="20"/>
              </w:rPr>
              <w:t xml:space="preserve"> at the time of application (at present £40.00 for an enhanced level check).</w:t>
            </w:r>
          </w:p>
          <w:p w14:paraId="28990AAF" w14:textId="30A921CD" w:rsidR="00A454DD" w:rsidRPr="009105ED" w:rsidRDefault="00A454DD" w:rsidP="00DE1C8C">
            <w:pPr>
              <w:suppressAutoHyphens/>
              <w:jc w:val="center"/>
              <w:rPr>
                <w:b/>
              </w:rPr>
            </w:pPr>
          </w:p>
        </w:tc>
      </w:tr>
    </w:tbl>
    <w:p w14:paraId="1460014E" w14:textId="5AF2A896" w:rsidR="00200529" w:rsidRDefault="00200529">
      <w:pPr>
        <w:pStyle w:val="Heading1"/>
        <w:spacing w:after="149"/>
        <w:ind w:right="154"/>
      </w:pPr>
    </w:p>
    <w:p w14:paraId="40ECA60C" w14:textId="77777777" w:rsidR="00AF29CB" w:rsidRDefault="00AF29CB">
      <w:pPr>
        <w:spacing w:after="160" w:line="259" w:lineRule="auto"/>
        <w:ind w:left="0" w:firstLine="0"/>
        <w:jc w:val="left"/>
        <w:rPr>
          <w:b/>
        </w:rPr>
      </w:pPr>
      <w:r>
        <w:rPr>
          <w:b/>
        </w:rPr>
        <w:br w:type="page"/>
      </w:r>
    </w:p>
    <w:p w14:paraId="6FC6AC04" w14:textId="77777777" w:rsidR="0026564B" w:rsidRDefault="0026564B" w:rsidP="00CF44F3">
      <w:pPr>
        <w:suppressAutoHyphens/>
        <w:jc w:val="center"/>
        <w:rPr>
          <w:b/>
        </w:rPr>
      </w:pPr>
    </w:p>
    <w:p w14:paraId="1EF19827" w14:textId="73B7DDD8" w:rsidR="00CF44F3" w:rsidRDefault="00CF44F3" w:rsidP="00CF44F3">
      <w:pPr>
        <w:suppressAutoHyphens/>
        <w:jc w:val="center"/>
        <w:rPr>
          <w:b/>
        </w:rPr>
      </w:pPr>
      <w:r w:rsidRPr="005E7ADE">
        <w:rPr>
          <w:b/>
        </w:rPr>
        <w:t>DBS UPDATE SERVICE</w:t>
      </w:r>
    </w:p>
    <w:p w14:paraId="3566D388" w14:textId="77777777" w:rsidR="00CF44F3" w:rsidRDefault="00CF44F3" w:rsidP="00CF44F3">
      <w:pPr>
        <w:suppressAutoHyphens/>
        <w:jc w:val="center"/>
        <w:rPr>
          <w:b/>
        </w:rPr>
      </w:pPr>
    </w:p>
    <w:p w14:paraId="44CDC732" w14:textId="77777777" w:rsidR="00CF44F3" w:rsidRPr="005E7ADE" w:rsidRDefault="00CF44F3" w:rsidP="00CF44F3">
      <w:pPr>
        <w:suppressAutoHyphens/>
        <w:jc w:val="center"/>
        <w:rPr>
          <w:b/>
        </w:rPr>
      </w:pPr>
    </w:p>
    <w:tbl>
      <w:tblPr>
        <w:tblW w:w="10206" w:type="dxa"/>
        <w:tblInd w:w="559"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974"/>
        <w:gridCol w:w="6232"/>
      </w:tblGrid>
      <w:tr w:rsidR="00CF44F3" w:rsidRPr="00A63814" w14:paraId="1901A8ED" w14:textId="77777777" w:rsidTr="00CF44F3">
        <w:tc>
          <w:tcPr>
            <w:tcW w:w="10206" w:type="dxa"/>
            <w:gridSpan w:val="2"/>
            <w:tcBorders>
              <w:top w:val="single" w:sz="6" w:space="0" w:color="auto"/>
              <w:left w:val="single" w:sz="6" w:space="0" w:color="auto"/>
              <w:bottom w:val="nil"/>
              <w:right w:val="single" w:sz="6" w:space="0" w:color="auto"/>
            </w:tcBorders>
          </w:tcPr>
          <w:p w14:paraId="255FAB3F" w14:textId="77777777" w:rsidR="00CF44F3" w:rsidRDefault="00CF44F3" w:rsidP="00DE1C8C">
            <w:pPr>
              <w:spacing w:before="100" w:beforeAutospacing="1" w:after="100" w:afterAutospacing="1"/>
              <w:rPr>
                <w:szCs w:val="24"/>
                <w:lang w:val="en"/>
              </w:rPr>
            </w:pPr>
          </w:p>
          <w:p w14:paraId="623960CF" w14:textId="77777777" w:rsidR="00CF44F3" w:rsidRDefault="00CF44F3" w:rsidP="00DE1C8C">
            <w:pPr>
              <w:spacing w:before="100" w:beforeAutospacing="1" w:after="100" w:afterAutospacing="1"/>
              <w:rPr>
                <w:szCs w:val="24"/>
                <w:lang w:val="en"/>
              </w:rPr>
            </w:pPr>
            <w:r w:rsidRPr="005E7ADE">
              <w:rPr>
                <w:szCs w:val="24"/>
                <w:lang w:val="en"/>
              </w:rPr>
              <w:t>The Disclosure and Barring Service (DBS) update service lets applicants keep their DBS certificates up to date online and allows employers to check a certificate online.</w:t>
            </w:r>
          </w:p>
          <w:p w14:paraId="4E43C5A2" w14:textId="77777777" w:rsidR="00CF44F3" w:rsidRPr="005E7ADE" w:rsidRDefault="00CF44F3" w:rsidP="00DE1C8C">
            <w:pPr>
              <w:spacing w:before="100" w:beforeAutospacing="1" w:after="100" w:afterAutospacing="1"/>
              <w:rPr>
                <w:szCs w:val="24"/>
                <w:lang w:val="en"/>
              </w:rPr>
            </w:pPr>
          </w:p>
        </w:tc>
      </w:tr>
      <w:tr w:rsidR="00CF44F3" w:rsidRPr="00A63814" w14:paraId="650A5455" w14:textId="77777777" w:rsidTr="00CF44F3">
        <w:tc>
          <w:tcPr>
            <w:tcW w:w="3974" w:type="dxa"/>
            <w:tcBorders>
              <w:top w:val="single" w:sz="6" w:space="0" w:color="auto"/>
              <w:left w:val="single" w:sz="6" w:space="0" w:color="auto"/>
              <w:bottom w:val="nil"/>
              <w:right w:val="single" w:sz="6" w:space="0" w:color="auto"/>
            </w:tcBorders>
            <w:shd w:val="clear" w:color="auto" w:fill="D9D9D9"/>
          </w:tcPr>
          <w:p w14:paraId="6FBA541A" w14:textId="77777777" w:rsidR="00CF44F3" w:rsidRPr="0026564B" w:rsidRDefault="00CF44F3" w:rsidP="00DE1C8C">
            <w:pPr>
              <w:pStyle w:val="Heading1"/>
              <w:rPr>
                <w:color w:val="auto"/>
                <w:sz w:val="24"/>
                <w:szCs w:val="24"/>
              </w:rPr>
            </w:pPr>
            <w:r w:rsidRPr="0026564B">
              <w:rPr>
                <w:color w:val="auto"/>
                <w:spacing w:val="-3"/>
                <w:sz w:val="24"/>
                <w:szCs w:val="24"/>
              </w:rPr>
              <w:t>BENEFITS TO YOU</w:t>
            </w:r>
          </w:p>
        </w:tc>
        <w:tc>
          <w:tcPr>
            <w:tcW w:w="6232" w:type="dxa"/>
            <w:tcBorders>
              <w:top w:val="single" w:sz="6" w:space="0" w:color="auto"/>
              <w:left w:val="single" w:sz="6" w:space="0" w:color="auto"/>
              <w:bottom w:val="nil"/>
              <w:right w:val="single" w:sz="6" w:space="0" w:color="auto"/>
            </w:tcBorders>
            <w:shd w:val="clear" w:color="auto" w:fill="D9D9D9"/>
          </w:tcPr>
          <w:p w14:paraId="5A3958A3" w14:textId="77777777" w:rsidR="00CF44F3" w:rsidRPr="0026564B" w:rsidRDefault="00CF44F3" w:rsidP="00DE1C8C">
            <w:pPr>
              <w:outlineLvl w:val="2"/>
              <w:rPr>
                <w:b/>
                <w:bCs/>
                <w:color w:val="auto"/>
                <w:sz w:val="24"/>
                <w:szCs w:val="24"/>
                <w:lang w:val="en"/>
              </w:rPr>
            </w:pPr>
            <w:r w:rsidRPr="0026564B">
              <w:rPr>
                <w:b/>
                <w:bCs/>
                <w:color w:val="auto"/>
                <w:sz w:val="24"/>
                <w:szCs w:val="24"/>
                <w:lang w:val="en"/>
              </w:rPr>
              <w:t>HOW TO REGISTER</w:t>
            </w:r>
          </w:p>
        </w:tc>
      </w:tr>
      <w:tr w:rsidR="00CF44F3" w:rsidRPr="00A63814" w14:paraId="6D80CF29" w14:textId="77777777" w:rsidTr="00CF44F3">
        <w:tc>
          <w:tcPr>
            <w:tcW w:w="3974" w:type="dxa"/>
            <w:tcBorders>
              <w:top w:val="single" w:sz="6" w:space="0" w:color="auto"/>
              <w:left w:val="single" w:sz="6" w:space="0" w:color="auto"/>
              <w:bottom w:val="nil"/>
              <w:right w:val="single" w:sz="6" w:space="0" w:color="auto"/>
            </w:tcBorders>
          </w:tcPr>
          <w:p w14:paraId="58522907" w14:textId="77777777" w:rsidR="00CF44F3" w:rsidRPr="0026564B" w:rsidRDefault="00CF44F3" w:rsidP="00DE1C8C">
            <w:pPr>
              <w:ind w:left="720"/>
              <w:rPr>
                <w:color w:val="auto"/>
                <w:sz w:val="24"/>
                <w:szCs w:val="24"/>
                <w:lang w:val="en"/>
              </w:rPr>
            </w:pPr>
          </w:p>
          <w:p w14:paraId="62FCDDD0"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Saves you time and money</w:t>
            </w:r>
          </w:p>
          <w:p w14:paraId="19D66076" w14:textId="77777777" w:rsidR="00CF44F3" w:rsidRPr="0026564B" w:rsidRDefault="00CF44F3" w:rsidP="00DE1C8C">
            <w:pPr>
              <w:ind w:left="720"/>
              <w:rPr>
                <w:color w:val="auto"/>
                <w:sz w:val="24"/>
                <w:szCs w:val="24"/>
                <w:lang w:val="en"/>
              </w:rPr>
            </w:pPr>
          </w:p>
          <w:p w14:paraId="503F57EC"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One DBS certificate may be all you will ever need</w:t>
            </w:r>
          </w:p>
          <w:p w14:paraId="291CD665" w14:textId="77777777" w:rsidR="00CF44F3" w:rsidRPr="0026564B" w:rsidRDefault="00CF44F3" w:rsidP="00DE1C8C">
            <w:pPr>
              <w:rPr>
                <w:color w:val="auto"/>
                <w:sz w:val="24"/>
                <w:szCs w:val="24"/>
                <w:lang w:val="en"/>
              </w:rPr>
            </w:pPr>
          </w:p>
          <w:p w14:paraId="5259BC7A"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Take your DBS certificate from role to role within the same workforce</w:t>
            </w:r>
          </w:p>
          <w:p w14:paraId="57A081B7" w14:textId="77777777" w:rsidR="00CF44F3" w:rsidRPr="0026564B" w:rsidRDefault="00CF44F3" w:rsidP="00DE1C8C">
            <w:pPr>
              <w:rPr>
                <w:color w:val="auto"/>
                <w:sz w:val="24"/>
                <w:szCs w:val="24"/>
                <w:lang w:val="en"/>
              </w:rPr>
            </w:pPr>
          </w:p>
          <w:p w14:paraId="439D2AD0"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You are in control of your DBS certificate</w:t>
            </w:r>
          </w:p>
          <w:p w14:paraId="7F804586" w14:textId="77777777" w:rsidR="00CF44F3" w:rsidRPr="0026564B" w:rsidRDefault="00CF44F3" w:rsidP="00DE1C8C">
            <w:pPr>
              <w:rPr>
                <w:color w:val="auto"/>
                <w:sz w:val="24"/>
                <w:szCs w:val="24"/>
                <w:lang w:val="en"/>
              </w:rPr>
            </w:pPr>
          </w:p>
          <w:p w14:paraId="76F82F52" w14:textId="77777777" w:rsidR="00CF44F3" w:rsidRPr="0026564B" w:rsidRDefault="00CF44F3" w:rsidP="00CF44F3">
            <w:pPr>
              <w:numPr>
                <w:ilvl w:val="0"/>
                <w:numId w:val="32"/>
              </w:numPr>
              <w:spacing w:after="0" w:line="240" w:lineRule="auto"/>
              <w:rPr>
                <w:color w:val="auto"/>
                <w:sz w:val="24"/>
                <w:szCs w:val="24"/>
                <w:lang w:val="en"/>
              </w:rPr>
            </w:pPr>
            <w:r w:rsidRPr="0026564B">
              <w:rPr>
                <w:color w:val="auto"/>
                <w:sz w:val="24"/>
                <w:szCs w:val="24"/>
                <w:lang w:val="en"/>
              </w:rPr>
              <w:t>Get ahead of the rest and apply for jobs DBS pre checked</w:t>
            </w:r>
          </w:p>
          <w:p w14:paraId="2A3C508E" w14:textId="77777777" w:rsidR="00CF44F3" w:rsidRPr="0026564B" w:rsidRDefault="00CF44F3" w:rsidP="00DE1C8C">
            <w:pPr>
              <w:suppressAutoHyphens/>
              <w:rPr>
                <w:color w:val="auto"/>
                <w:spacing w:val="-3"/>
                <w:sz w:val="24"/>
                <w:szCs w:val="24"/>
              </w:rPr>
            </w:pPr>
          </w:p>
        </w:tc>
        <w:tc>
          <w:tcPr>
            <w:tcW w:w="6232" w:type="dxa"/>
            <w:tcBorders>
              <w:top w:val="single" w:sz="6" w:space="0" w:color="auto"/>
              <w:left w:val="nil"/>
              <w:bottom w:val="nil"/>
              <w:right w:val="single" w:sz="6" w:space="0" w:color="auto"/>
            </w:tcBorders>
          </w:tcPr>
          <w:p w14:paraId="66EB237C"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You can </w:t>
            </w:r>
            <w:hyperlink r:id="rId30" w:history="1">
              <w:r w:rsidRPr="0026564B">
                <w:rPr>
                  <w:color w:val="auto"/>
                  <w:sz w:val="24"/>
                  <w:szCs w:val="24"/>
                  <w:lang w:val="en"/>
                </w:rPr>
                <w:t>register online</w:t>
              </w:r>
            </w:hyperlink>
            <w:r w:rsidRPr="0026564B">
              <w:rPr>
                <w:color w:val="auto"/>
                <w:sz w:val="24"/>
                <w:szCs w:val="24"/>
                <w:lang w:val="en"/>
              </w:rPr>
              <w:t xml:space="preserve"> as soon as you have your application reference number. You can ask for the number when you apply for your DBS check.</w:t>
            </w:r>
          </w:p>
          <w:p w14:paraId="65BD4C52" w14:textId="77777777" w:rsidR="00CF44F3" w:rsidRPr="0026564B" w:rsidRDefault="00CF44F3" w:rsidP="00DE1C8C">
            <w:pPr>
              <w:spacing w:before="100" w:beforeAutospacing="1" w:after="100" w:afterAutospacing="1"/>
              <w:rPr>
                <w:b/>
                <w:color w:val="auto"/>
                <w:sz w:val="24"/>
                <w:szCs w:val="24"/>
                <w:lang w:val="en"/>
              </w:rPr>
            </w:pPr>
            <w:r w:rsidRPr="0026564B">
              <w:rPr>
                <w:color w:val="auto"/>
                <w:sz w:val="24"/>
                <w:szCs w:val="24"/>
                <w:lang w:val="en"/>
              </w:rPr>
              <w:t xml:space="preserve">Or you can wait and </w:t>
            </w:r>
            <w:hyperlink r:id="rId31" w:history="1">
              <w:r w:rsidRPr="0026564B">
                <w:rPr>
                  <w:color w:val="auto"/>
                  <w:sz w:val="24"/>
                  <w:szCs w:val="24"/>
                  <w:lang w:val="en"/>
                </w:rPr>
                <w:t>register</w:t>
              </w:r>
            </w:hyperlink>
            <w:r w:rsidRPr="0026564B">
              <w:rPr>
                <w:color w:val="auto"/>
                <w:sz w:val="24"/>
                <w:szCs w:val="24"/>
                <w:lang w:val="en"/>
              </w:rPr>
              <w:t xml:space="preserve"> with your certificate number when you receive your DBS certificate. </w:t>
            </w:r>
            <w:r w:rsidRPr="0026564B">
              <w:rPr>
                <w:b/>
                <w:color w:val="auto"/>
                <w:sz w:val="24"/>
                <w:szCs w:val="24"/>
                <w:lang w:val="en"/>
              </w:rPr>
              <w:t>If so, you must do so within 30 days of the certificate being issued.</w:t>
            </w:r>
          </w:p>
          <w:p w14:paraId="2A25E4CB"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To check the progress of your DBS </w:t>
            </w:r>
            <w:proofErr w:type="gramStart"/>
            <w:r w:rsidRPr="0026564B">
              <w:rPr>
                <w:color w:val="auto"/>
                <w:sz w:val="24"/>
                <w:szCs w:val="24"/>
                <w:lang w:val="en"/>
              </w:rPr>
              <w:t>certificate</w:t>
            </w:r>
            <w:proofErr w:type="gramEnd"/>
            <w:r w:rsidRPr="0026564B">
              <w:rPr>
                <w:color w:val="auto"/>
                <w:sz w:val="24"/>
                <w:szCs w:val="24"/>
                <w:lang w:val="en"/>
              </w:rPr>
              <w:t xml:space="preserve"> use the </w:t>
            </w:r>
            <w:hyperlink r:id="rId32" w:history="1">
              <w:r w:rsidRPr="0026564B">
                <w:rPr>
                  <w:color w:val="auto"/>
                  <w:sz w:val="24"/>
                  <w:szCs w:val="24"/>
                  <w:lang w:val="en"/>
                </w:rPr>
                <w:t>DBS tracking service.</w:t>
              </w:r>
            </w:hyperlink>
          </w:p>
          <w:p w14:paraId="0AC71505" w14:textId="77777777" w:rsidR="00CF44F3" w:rsidRPr="0026564B" w:rsidRDefault="00CF44F3" w:rsidP="00DE1C8C">
            <w:pPr>
              <w:spacing w:before="100" w:beforeAutospacing="1" w:after="100" w:afterAutospacing="1"/>
              <w:rPr>
                <w:b/>
                <w:color w:val="auto"/>
                <w:sz w:val="24"/>
                <w:szCs w:val="24"/>
                <w:lang w:val="en"/>
              </w:rPr>
            </w:pPr>
            <w:r w:rsidRPr="0026564B">
              <w:rPr>
                <w:b/>
                <w:color w:val="auto"/>
                <w:sz w:val="24"/>
                <w:szCs w:val="24"/>
                <w:lang w:val="en"/>
              </w:rPr>
              <w:t>Registration lasts for 1 year and costs £13 per year (payable by debit or credit card only).</w:t>
            </w:r>
          </w:p>
          <w:p w14:paraId="127E090E" w14:textId="77777777" w:rsidR="00CF44F3" w:rsidRPr="0026564B" w:rsidRDefault="00CF44F3" w:rsidP="00DE1C8C">
            <w:pPr>
              <w:spacing w:before="100" w:beforeAutospacing="1" w:after="100" w:afterAutospacing="1"/>
              <w:rPr>
                <w:color w:val="auto"/>
                <w:sz w:val="24"/>
                <w:szCs w:val="24"/>
                <w:lang w:val="en"/>
              </w:rPr>
            </w:pPr>
            <w:r w:rsidRPr="0026564B">
              <w:rPr>
                <w:color w:val="auto"/>
                <w:sz w:val="24"/>
                <w:szCs w:val="24"/>
                <w:lang w:val="en"/>
              </w:rPr>
              <w:t xml:space="preserve">You’ll get an ID number with your registration that you need to log on to the service. Make sure you write it down. </w:t>
            </w:r>
          </w:p>
          <w:p w14:paraId="082E2652" w14:textId="77777777" w:rsidR="00CF44F3" w:rsidRPr="0026564B" w:rsidRDefault="00CF44F3" w:rsidP="00DE1C8C">
            <w:pPr>
              <w:spacing w:before="100" w:beforeAutospacing="1" w:after="100" w:afterAutospacing="1"/>
              <w:rPr>
                <w:color w:val="auto"/>
                <w:sz w:val="24"/>
                <w:szCs w:val="24"/>
                <w:lang w:val="en"/>
              </w:rPr>
            </w:pPr>
          </w:p>
        </w:tc>
      </w:tr>
      <w:tr w:rsidR="00CF44F3" w:rsidRPr="00A63814" w14:paraId="480EDBBB" w14:textId="77777777" w:rsidTr="00CF44F3">
        <w:tc>
          <w:tcPr>
            <w:tcW w:w="10206" w:type="dxa"/>
            <w:gridSpan w:val="2"/>
            <w:tcBorders>
              <w:top w:val="single" w:sz="6" w:space="0" w:color="auto"/>
              <w:left w:val="single" w:sz="6" w:space="0" w:color="auto"/>
              <w:bottom w:val="single" w:sz="6" w:space="0" w:color="auto"/>
              <w:right w:val="single" w:sz="6" w:space="0" w:color="auto"/>
            </w:tcBorders>
            <w:shd w:val="clear" w:color="auto" w:fill="D9D9D9"/>
          </w:tcPr>
          <w:p w14:paraId="01983AA7" w14:textId="77777777" w:rsidR="00CF44F3" w:rsidRPr="0026564B" w:rsidRDefault="00CF44F3" w:rsidP="00DE1C8C">
            <w:pPr>
              <w:pStyle w:val="Heading1"/>
              <w:rPr>
                <w:color w:val="auto"/>
                <w:sz w:val="24"/>
                <w:szCs w:val="24"/>
              </w:rPr>
            </w:pPr>
            <w:r w:rsidRPr="0026564B">
              <w:rPr>
                <w:bCs/>
                <w:color w:val="auto"/>
                <w:sz w:val="24"/>
                <w:szCs w:val="24"/>
                <w:lang w:val="en"/>
              </w:rPr>
              <w:t>WHAT YOU GET</w:t>
            </w:r>
          </w:p>
        </w:tc>
      </w:tr>
      <w:tr w:rsidR="00CF44F3" w:rsidRPr="00A63814" w14:paraId="323AC99C" w14:textId="77777777" w:rsidTr="00CF44F3">
        <w:tc>
          <w:tcPr>
            <w:tcW w:w="10206" w:type="dxa"/>
            <w:gridSpan w:val="2"/>
            <w:tcBorders>
              <w:top w:val="single" w:sz="6" w:space="0" w:color="auto"/>
              <w:left w:val="single" w:sz="6" w:space="0" w:color="auto"/>
              <w:bottom w:val="single" w:sz="6" w:space="0" w:color="auto"/>
              <w:right w:val="single" w:sz="6" w:space="0" w:color="auto"/>
            </w:tcBorders>
          </w:tcPr>
          <w:p w14:paraId="7D105E36" w14:textId="77777777" w:rsidR="00CF44F3" w:rsidRPr="005E7ADE" w:rsidRDefault="00CF44F3" w:rsidP="00DE1C8C">
            <w:pPr>
              <w:spacing w:before="100" w:beforeAutospacing="1" w:after="100" w:afterAutospacing="1"/>
              <w:rPr>
                <w:szCs w:val="24"/>
                <w:lang w:val="en"/>
              </w:rPr>
            </w:pPr>
            <w:r w:rsidRPr="005E7ADE">
              <w:rPr>
                <w:szCs w:val="24"/>
                <w:lang w:val="en"/>
              </w:rPr>
              <w:t>When you join, you’ll get an online account that lets you:</w:t>
            </w:r>
          </w:p>
          <w:p w14:paraId="77FB3BA5"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T</w:t>
            </w:r>
            <w:r w:rsidRPr="005E7ADE">
              <w:rPr>
                <w:szCs w:val="24"/>
                <w:lang w:val="en"/>
              </w:rPr>
              <w:t>ake your certi</w:t>
            </w:r>
            <w:r>
              <w:rPr>
                <w:szCs w:val="24"/>
                <w:lang w:val="en"/>
              </w:rPr>
              <w:t>ficate from one job to the next</w:t>
            </w:r>
          </w:p>
          <w:p w14:paraId="7C2C16DC"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G</w:t>
            </w:r>
            <w:r w:rsidRPr="005E7ADE">
              <w:rPr>
                <w:szCs w:val="24"/>
                <w:lang w:val="en"/>
              </w:rPr>
              <w:t>ive employers permission to check your certificate onl</w:t>
            </w:r>
            <w:r>
              <w:rPr>
                <w:szCs w:val="24"/>
                <w:lang w:val="en"/>
              </w:rPr>
              <w:t>ine, and see who has checked it</w:t>
            </w:r>
          </w:p>
          <w:p w14:paraId="4275E1BE" w14:textId="77777777" w:rsidR="00CF44F3" w:rsidRPr="005E7ADE" w:rsidRDefault="00CF44F3" w:rsidP="00CF44F3">
            <w:pPr>
              <w:numPr>
                <w:ilvl w:val="0"/>
                <w:numId w:val="31"/>
              </w:numPr>
              <w:spacing w:before="100" w:beforeAutospacing="1" w:after="100" w:afterAutospacing="1" w:line="240" w:lineRule="auto"/>
              <w:rPr>
                <w:szCs w:val="24"/>
                <w:lang w:val="en"/>
              </w:rPr>
            </w:pPr>
            <w:r>
              <w:rPr>
                <w:szCs w:val="24"/>
                <w:lang w:val="en"/>
              </w:rPr>
              <w:t>A</w:t>
            </w:r>
            <w:r w:rsidRPr="005E7ADE">
              <w:rPr>
                <w:szCs w:val="24"/>
                <w:lang w:val="en"/>
              </w:rPr>
              <w:t>dd or remove a certificate</w:t>
            </w:r>
          </w:p>
          <w:p w14:paraId="3F621E8C" w14:textId="77777777" w:rsidR="00CF44F3" w:rsidRPr="005E7ADE" w:rsidRDefault="00CF44F3" w:rsidP="00DE1C8C">
            <w:pPr>
              <w:suppressAutoHyphens/>
              <w:rPr>
                <w:b/>
                <w:spacing w:val="-3"/>
                <w:szCs w:val="24"/>
              </w:rPr>
            </w:pPr>
          </w:p>
        </w:tc>
      </w:tr>
    </w:tbl>
    <w:p w14:paraId="2A3A7044" w14:textId="77777777" w:rsidR="00CF44F3" w:rsidRPr="00CF44F3" w:rsidRDefault="00CF44F3" w:rsidP="00CF44F3"/>
    <w:p w14:paraId="7167F391" w14:textId="3BF7E88E" w:rsidR="001D5561" w:rsidRDefault="001D5561" w:rsidP="001D5561"/>
    <w:p w14:paraId="30A15233" w14:textId="37DB345D" w:rsidR="001D5561" w:rsidRDefault="001D5561" w:rsidP="001D5561"/>
    <w:p w14:paraId="6F749259" w14:textId="661F53DF" w:rsidR="001D5561" w:rsidRDefault="001D5561" w:rsidP="001D5561"/>
    <w:p w14:paraId="5AE16F72" w14:textId="157D55AA" w:rsidR="001D5561" w:rsidRDefault="001D5561" w:rsidP="001D5561"/>
    <w:p w14:paraId="044C07CB" w14:textId="05DB41B3" w:rsidR="001D5561" w:rsidRDefault="001D5561" w:rsidP="001D5561"/>
    <w:p w14:paraId="47742E25" w14:textId="4F1B0B2C" w:rsidR="00AF29CB" w:rsidRDefault="00AF29CB" w:rsidP="001D5561"/>
    <w:p w14:paraId="5B8866A2" w14:textId="1AD631EA" w:rsidR="00AF29CB" w:rsidRDefault="00AF29CB" w:rsidP="001D5561"/>
    <w:p w14:paraId="2645A86A" w14:textId="595AAC25" w:rsidR="00AF29CB" w:rsidRDefault="00AF29CB" w:rsidP="001D5561"/>
    <w:p w14:paraId="068AE5C8" w14:textId="199DD112" w:rsidR="00AF29CB" w:rsidRDefault="00AF29CB" w:rsidP="001D5561"/>
    <w:p w14:paraId="566A67D8" w14:textId="4B1EAE2C" w:rsidR="00AF29CB" w:rsidRDefault="00AF29CB" w:rsidP="001D5561"/>
    <w:p w14:paraId="730CAC9E" w14:textId="4847130C" w:rsidR="00AF29CB" w:rsidRDefault="00AF29CB" w:rsidP="001D5561"/>
    <w:p w14:paraId="69B291B1" w14:textId="028C2772" w:rsidR="00AF29CB" w:rsidRDefault="00AF29CB" w:rsidP="001D5561"/>
    <w:p w14:paraId="55D1E25B" w14:textId="6FE5A1C3" w:rsidR="00AF29CB" w:rsidRDefault="00AF29CB" w:rsidP="001D5561"/>
    <w:p w14:paraId="577BAB7A" w14:textId="3E6E480E" w:rsidR="00AF29CB" w:rsidRDefault="00AF29CB" w:rsidP="001D5561"/>
    <w:p w14:paraId="27CF07AC" w14:textId="4C660901" w:rsidR="00AF29CB" w:rsidRDefault="00AF29CB" w:rsidP="001D5561"/>
    <w:p w14:paraId="01745C0F" w14:textId="67FC661E" w:rsidR="00AF29CB" w:rsidRDefault="00AF29CB" w:rsidP="001D5561"/>
    <w:p w14:paraId="1FF11DE9" w14:textId="001535E3" w:rsidR="00AF29CB" w:rsidRDefault="00AF29CB" w:rsidP="001D5561"/>
    <w:p w14:paraId="6AB72B2F" w14:textId="29765A70" w:rsidR="00342149" w:rsidRDefault="00950126" w:rsidP="00201985">
      <w:pPr>
        <w:pStyle w:val="Heading1"/>
        <w:spacing w:after="149"/>
        <w:ind w:left="192" w:right="154" w:firstLine="720"/>
      </w:pPr>
      <w:r>
        <w:t xml:space="preserve">USEFUL WEB LINKS </w:t>
      </w:r>
    </w:p>
    <w:p w14:paraId="3C784923" w14:textId="77777777" w:rsidR="00201985" w:rsidRPr="00201985" w:rsidRDefault="00201985" w:rsidP="00201985"/>
    <w:p w14:paraId="10009CB8" w14:textId="77777777" w:rsidR="00342149" w:rsidRPr="00201985" w:rsidRDefault="00950126">
      <w:pPr>
        <w:numPr>
          <w:ilvl w:val="0"/>
          <w:numId w:val="7"/>
        </w:numPr>
        <w:spacing w:after="219" w:line="259" w:lineRule="auto"/>
        <w:ind w:hanging="360"/>
        <w:jc w:val="left"/>
        <w:rPr>
          <w:color w:val="auto"/>
          <w:lang w:val="nl-NL"/>
        </w:rPr>
      </w:pPr>
      <w:r w:rsidRPr="00201985">
        <w:rPr>
          <w:color w:val="auto"/>
          <w:sz w:val="24"/>
          <w:lang w:val="nl-NL"/>
        </w:rPr>
        <w:t xml:space="preserve">College Website </w:t>
      </w:r>
      <w:hyperlink r:id="rId33">
        <w:r w:rsidRPr="00201985">
          <w:rPr>
            <w:color w:val="auto"/>
            <w:sz w:val="24"/>
            <w:u w:val="single" w:color="0000FF"/>
            <w:lang w:val="nl-NL"/>
          </w:rPr>
          <w:t>www.myerscough.ac.uk</w:t>
        </w:r>
      </w:hyperlink>
      <w:hyperlink r:id="rId34">
        <w:r w:rsidRPr="00201985">
          <w:rPr>
            <w:color w:val="auto"/>
            <w:sz w:val="24"/>
            <w:lang w:val="nl-NL"/>
          </w:rPr>
          <w:t xml:space="preserve"> </w:t>
        </w:r>
      </w:hyperlink>
    </w:p>
    <w:p w14:paraId="0288EEE0" w14:textId="77777777" w:rsidR="00342149" w:rsidRPr="00201985" w:rsidRDefault="00950126" w:rsidP="64354F04">
      <w:pPr>
        <w:numPr>
          <w:ilvl w:val="0"/>
          <w:numId w:val="7"/>
        </w:numPr>
        <w:spacing w:after="219" w:line="259" w:lineRule="auto"/>
        <w:ind w:hanging="360"/>
        <w:jc w:val="left"/>
        <w:rPr>
          <w:color w:val="auto"/>
          <w:sz w:val="24"/>
          <w:szCs w:val="24"/>
        </w:rPr>
      </w:pPr>
      <w:r w:rsidRPr="00201985">
        <w:rPr>
          <w:color w:val="auto"/>
          <w:sz w:val="24"/>
          <w:szCs w:val="24"/>
        </w:rPr>
        <w:t xml:space="preserve">LANDEX </w:t>
      </w:r>
      <w:hyperlink r:id="rId35">
        <w:r w:rsidRPr="00201985">
          <w:rPr>
            <w:color w:val="auto"/>
            <w:sz w:val="24"/>
            <w:szCs w:val="24"/>
            <w:u w:val="single"/>
          </w:rPr>
          <w:t>www.landex.ac.uk</w:t>
        </w:r>
      </w:hyperlink>
      <w:hyperlink r:id="rId36">
        <w:r w:rsidRPr="00201985">
          <w:rPr>
            <w:color w:val="auto"/>
            <w:sz w:val="24"/>
            <w:szCs w:val="24"/>
          </w:rPr>
          <w:t xml:space="preserve"> </w:t>
        </w:r>
      </w:hyperlink>
    </w:p>
    <w:p w14:paraId="05E97A13" w14:textId="11DB6708" w:rsidR="64354F04" w:rsidRPr="00201985" w:rsidRDefault="64354F04" w:rsidP="64354F04">
      <w:pPr>
        <w:numPr>
          <w:ilvl w:val="0"/>
          <w:numId w:val="7"/>
        </w:numPr>
        <w:spacing w:after="219" w:line="259" w:lineRule="auto"/>
        <w:ind w:hanging="360"/>
        <w:jc w:val="left"/>
        <w:rPr>
          <w:color w:val="auto"/>
          <w:sz w:val="24"/>
          <w:szCs w:val="24"/>
        </w:rPr>
      </w:pPr>
      <w:r w:rsidRPr="00201985">
        <w:rPr>
          <w:color w:val="auto"/>
          <w:sz w:val="24"/>
          <w:szCs w:val="24"/>
        </w:rPr>
        <w:t xml:space="preserve">Skills Accelerator Project in Agriculture </w:t>
      </w:r>
      <w:hyperlink r:id="rId37">
        <w:r w:rsidRPr="00201985">
          <w:rPr>
            <w:rStyle w:val="Hyperlink"/>
            <w:color w:val="auto"/>
            <w:sz w:val="24"/>
            <w:szCs w:val="24"/>
          </w:rPr>
          <w:t>Ag Net-Zero Challenge – The Myerscough College Ag Net Zero Challenge</w:t>
        </w:r>
      </w:hyperlink>
    </w:p>
    <w:p w14:paraId="6F90F685" w14:textId="03DCFE42" w:rsidR="64354F04" w:rsidRPr="00201985" w:rsidRDefault="64354F04" w:rsidP="64354F04">
      <w:pPr>
        <w:spacing w:after="219" w:line="259" w:lineRule="auto"/>
        <w:ind w:left="552"/>
        <w:jc w:val="left"/>
        <w:rPr>
          <w:color w:val="auto"/>
          <w:sz w:val="24"/>
          <w:szCs w:val="24"/>
        </w:rPr>
      </w:pPr>
    </w:p>
    <w:p w14:paraId="5A09B4E0" w14:textId="4B2D5CAF" w:rsidR="00342149" w:rsidRDefault="00360F5A" w:rsidP="00360F5A">
      <w:pPr>
        <w:spacing w:after="223" w:line="259" w:lineRule="auto"/>
        <w:ind w:left="994" w:firstLine="0"/>
        <w:jc w:val="center"/>
      </w:pPr>
      <w:r>
        <w:rPr>
          <w:noProof/>
        </w:rPr>
        <w:drawing>
          <wp:inline distT="0" distB="0" distL="0" distR="0" wp14:anchorId="264972D4" wp14:editId="6AC6ECE7">
            <wp:extent cx="3068373" cy="2046605"/>
            <wp:effectExtent l="0" t="0" r="0" b="0"/>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7958" cy="2052998"/>
                    </a:xfrm>
                    <a:prstGeom prst="rect">
                      <a:avLst/>
                    </a:prstGeom>
                    <a:noFill/>
                    <a:ln>
                      <a:noFill/>
                    </a:ln>
                  </pic:spPr>
                </pic:pic>
              </a:graphicData>
            </a:graphic>
          </wp:inline>
        </w:drawing>
      </w:r>
    </w:p>
    <w:p w14:paraId="416CE6F8" w14:textId="77777777" w:rsidR="00342149" w:rsidRDefault="00950126">
      <w:pPr>
        <w:spacing w:after="0" w:line="259" w:lineRule="auto"/>
        <w:ind w:left="566" w:firstLine="0"/>
        <w:jc w:val="left"/>
      </w:pPr>
      <w:r>
        <w:rPr>
          <w:b/>
          <w:color w:val="003666"/>
          <w:sz w:val="32"/>
        </w:rPr>
        <w:t xml:space="preserve"> </w:t>
      </w:r>
    </w:p>
    <w:p w14:paraId="5FC8EA4B" w14:textId="2B7AE6D3" w:rsidR="00342149" w:rsidRDefault="00950126" w:rsidP="00201985">
      <w:pPr>
        <w:spacing w:after="232" w:line="259" w:lineRule="auto"/>
        <w:ind w:left="1287" w:firstLine="0"/>
        <w:jc w:val="left"/>
      </w:pPr>
      <w:r>
        <w:t xml:space="preserve"> </w:t>
      </w:r>
    </w:p>
    <w:p w14:paraId="39D119C3" w14:textId="77777777" w:rsidR="00342149" w:rsidRDefault="00950126" w:rsidP="00201985">
      <w:pPr>
        <w:pStyle w:val="Heading1"/>
        <w:ind w:left="753" w:right="154" w:firstLine="380"/>
      </w:pPr>
      <w:r>
        <w:t xml:space="preserve">HOW TO APPLY </w:t>
      </w:r>
    </w:p>
    <w:p w14:paraId="25D61181" w14:textId="01799827" w:rsidR="00342149" w:rsidRDefault="00950126">
      <w:pPr>
        <w:spacing w:after="235" w:line="259" w:lineRule="auto"/>
        <w:ind w:left="1133" w:firstLine="0"/>
        <w:jc w:val="left"/>
        <w:rPr>
          <w:b/>
        </w:rPr>
      </w:pPr>
      <w:r>
        <w:rPr>
          <w:b/>
        </w:rPr>
        <w:t xml:space="preserve"> </w:t>
      </w:r>
    </w:p>
    <w:p w14:paraId="30CED3C1" w14:textId="30ABB82B" w:rsidR="00CD7B85" w:rsidRDefault="00CD7B85">
      <w:pPr>
        <w:spacing w:after="235" w:line="259" w:lineRule="auto"/>
        <w:ind w:left="1133" w:firstLine="0"/>
        <w:jc w:val="left"/>
        <w:rPr>
          <w:bCs/>
        </w:rPr>
      </w:pPr>
      <w:r w:rsidRPr="00CD7B85">
        <w:rPr>
          <w:bCs/>
        </w:rPr>
        <w:t xml:space="preserve">Please complete a full Myerscough College application form available from Myerscough College website under Vacancies. </w:t>
      </w:r>
      <w:r>
        <w:rPr>
          <w:bCs/>
        </w:rPr>
        <w:t>College website as detailed above.</w:t>
      </w:r>
    </w:p>
    <w:p w14:paraId="11660449" w14:textId="77777777" w:rsidR="00CD7B85" w:rsidRPr="00CD7B85" w:rsidRDefault="00CD7B85">
      <w:pPr>
        <w:spacing w:after="235" w:line="259" w:lineRule="auto"/>
        <w:ind w:left="1133" w:firstLine="0"/>
        <w:jc w:val="left"/>
        <w:rPr>
          <w:bCs/>
        </w:rPr>
      </w:pPr>
    </w:p>
    <w:p w14:paraId="24217F3C" w14:textId="3DD51E3A" w:rsidR="00342149" w:rsidRDefault="00950126">
      <w:pPr>
        <w:spacing w:after="0" w:line="259" w:lineRule="auto"/>
        <w:ind w:left="1133" w:firstLine="0"/>
        <w:jc w:val="left"/>
        <w:rPr>
          <w:b/>
          <w:color w:val="auto"/>
          <w:sz w:val="24"/>
        </w:rPr>
      </w:pPr>
      <w:r w:rsidRPr="00980AFB">
        <w:rPr>
          <w:b/>
          <w:color w:val="auto"/>
          <w:sz w:val="24"/>
        </w:rPr>
        <w:t xml:space="preserve">Recruitment Timetable: </w:t>
      </w:r>
    </w:p>
    <w:p w14:paraId="33F56991" w14:textId="77777777" w:rsidR="00980AFB" w:rsidRPr="00980AFB" w:rsidRDefault="00980AFB">
      <w:pPr>
        <w:spacing w:after="0" w:line="259" w:lineRule="auto"/>
        <w:ind w:left="1133" w:firstLine="0"/>
        <w:jc w:val="left"/>
        <w:rPr>
          <w:color w:val="auto"/>
        </w:rPr>
      </w:pPr>
    </w:p>
    <w:tbl>
      <w:tblPr>
        <w:tblStyle w:val="TableGrid1"/>
        <w:tblW w:w="8507" w:type="dxa"/>
        <w:tblInd w:w="1133" w:type="dxa"/>
        <w:tblCellMar>
          <w:top w:w="11" w:type="dxa"/>
          <w:left w:w="142" w:type="dxa"/>
          <w:right w:w="99" w:type="dxa"/>
        </w:tblCellMar>
        <w:tblLook w:val="04A0" w:firstRow="1" w:lastRow="0" w:firstColumn="1" w:lastColumn="0" w:noHBand="0" w:noVBand="1"/>
      </w:tblPr>
      <w:tblGrid>
        <w:gridCol w:w="3404"/>
        <w:gridCol w:w="5103"/>
      </w:tblGrid>
      <w:tr w:rsidR="00342149" w14:paraId="0FFC8E77" w14:textId="77777777">
        <w:trPr>
          <w:trHeight w:val="602"/>
        </w:trPr>
        <w:tc>
          <w:tcPr>
            <w:tcW w:w="3404" w:type="dxa"/>
            <w:tcBorders>
              <w:top w:val="single" w:sz="4" w:space="0" w:color="000000"/>
              <w:left w:val="single" w:sz="4" w:space="0" w:color="000000"/>
              <w:bottom w:val="single" w:sz="4" w:space="0" w:color="000000"/>
              <w:right w:val="single" w:sz="4" w:space="0" w:color="000000"/>
            </w:tcBorders>
          </w:tcPr>
          <w:p w14:paraId="341AF35E" w14:textId="77777777" w:rsidR="00342149" w:rsidRDefault="00950126">
            <w:pPr>
              <w:spacing w:after="0" w:line="259" w:lineRule="auto"/>
              <w:ind w:left="0" w:firstLine="0"/>
              <w:jc w:val="left"/>
            </w:pPr>
            <w:r>
              <w:t xml:space="preserve">Closing Date for Applications </w:t>
            </w:r>
          </w:p>
        </w:tc>
        <w:tc>
          <w:tcPr>
            <w:tcW w:w="5103" w:type="dxa"/>
            <w:tcBorders>
              <w:top w:val="single" w:sz="4" w:space="0" w:color="000000"/>
              <w:left w:val="single" w:sz="4" w:space="0" w:color="000000"/>
              <w:bottom w:val="single" w:sz="4" w:space="0" w:color="000000"/>
              <w:right w:val="single" w:sz="4" w:space="0" w:color="000000"/>
            </w:tcBorders>
          </w:tcPr>
          <w:p w14:paraId="08F73D6F" w14:textId="5314BD39" w:rsidR="00342149" w:rsidRPr="00C32D57" w:rsidRDefault="00C32D57">
            <w:pPr>
              <w:spacing w:after="0" w:line="259" w:lineRule="auto"/>
              <w:ind w:left="5" w:firstLine="0"/>
              <w:jc w:val="left"/>
            </w:pPr>
            <w:r w:rsidRPr="00C32D57">
              <w:t>Wednes</w:t>
            </w:r>
            <w:r w:rsidR="00CD7B85" w:rsidRPr="00C32D57">
              <w:t xml:space="preserve">day </w:t>
            </w:r>
            <w:r w:rsidRPr="00C32D57">
              <w:t>6</w:t>
            </w:r>
            <w:r w:rsidR="00CD7B85" w:rsidRPr="00C32D57">
              <w:rPr>
                <w:vertAlign w:val="superscript"/>
              </w:rPr>
              <w:t>th</w:t>
            </w:r>
            <w:r w:rsidR="00CD7B85" w:rsidRPr="00C32D57">
              <w:t xml:space="preserve"> July 2022 at 12 noon</w:t>
            </w:r>
          </w:p>
        </w:tc>
      </w:tr>
      <w:tr w:rsidR="00342149" w14:paraId="397057FC" w14:textId="77777777">
        <w:trPr>
          <w:trHeight w:val="504"/>
        </w:trPr>
        <w:tc>
          <w:tcPr>
            <w:tcW w:w="3404" w:type="dxa"/>
            <w:tcBorders>
              <w:top w:val="single" w:sz="4" w:space="0" w:color="000000"/>
              <w:left w:val="single" w:sz="4" w:space="0" w:color="000000"/>
              <w:bottom w:val="single" w:sz="4" w:space="0" w:color="000000"/>
              <w:right w:val="single" w:sz="4" w:space="0" w:color="000000"/>
            </w:tcBorders>
          </w:tcPr>
          <w:p w14:paraId="66F2151D" w14:textId="77777777" w:rsidR="00342149" w:rsidRDefault="00950126">
            <w:pPr>
              <w:spacing w:after="0" w:line="259" w:lineRule="auto"/>
              <w:ind w:left="0" w:firstLine="0"/>
              <w:jc w:val="left"/>
            </w:pPr>
            <w:r>
              <w:t xml:space="preserve">Assessment Centre  </w:t>
            </w:r>
          </w:p>
        </w:tc>
        <w:tc>
          <w:tcPr>
            <w:tcW w:w="5103" w:type="dxa"/>
            <w:tcBorders>
              <w:top w:val="single" w:sz="4" w:space="0" w:color="000000"/>
              <w:left w:val="single" w:sz="4" w:space="0" w:color="000000"/>
              <w:bottom w:val="single" w:sz="4" w:space="0" w:color="000000"/>
              <w:right w:val="single" w:sz="4" w:space="0" w:color="000000"/>
            </w:tcBorders>
          </w:tcPr>
          <w:p w14:paraId="7020E7FA" w14:textId="5C185250" w:rsidR="00342149" w:rsidRPr="00C32D57" w:rsidRDefault="00C32D57">
            <w:pPr>
              <w:spacing w:after="0" w:line="259" w:lineRule="auto"/>
              <w:ind w:left="5" w:firstLine="0"/>
              <w:jc w:val="left"/>
            </w:pPr>
            <w:r w:rsidRPr="00C32D57">
              <w:t>Thursday</w:t>
            </w:r>
            <w:r w:rsidR="00CD7B85" w:rsidRPr="00C32D57">
              <w:t xml:space="preserve"> 1</w:t>
            </w:r>
            <w:r w:rsidRPr="00C32D57">
              <w:t>4</w:t>
            </w:r>
            <w:r w:rsidR="00CD7B85" w:rsidRPr="00C32D57">
              <w:rPr>
                <w:vertAlign w:val="superscript"/>
              </w:rPr>
              <w:t>th</w:t>
            </w:r>
            <w:r w:rsidR="00CD7B85" w:rsidRPr="00C32D57">
              <w:t xml:space="preserve"> July 2022</w:t>
            </w:r>
          </w:p>
        </w:tc>
      </w:tr>
    </w:tbl>
    <w:p w14:paraId="25EC2342" w14:textId="77777777" w:rsidR="00342149" w:rsidRDefault="00950126">
      <w:pPr>
        <w:spacing w:after="218" w:line="259" w:lineRule="auto"/>
        <w:ind w:left="566" w:firstLine="0"/>
        <w:jc w:val="left"/>
      </w:pPr>
      <w:r>
        <w:rPr>
          <w:color w:val="0000FF"/>
        </w:rPr>
        <w:t xml:space="preserve"> </w:t>
      </w:r>
    </w:p>
    <w:p w14:paraId="3AFDF3FC" w14:textId="7D516897" w:rsidR="00342149" w:rsidRDefault="00950126" w:rsidP="00201985">
      <w:pPr>
        <w:spacing w:after="215" w:line="259" w:lineRule="auto"/>
        <w:ind w:left="566" w:firstLine="0"/>
        <w:jc w:val="left"/>
      </w:pPr>
      <w:r>
        <w:rPr>
          <w:color w:val="0000FF"/>
        </w:rPr>
        <w:t xml:space="preserve"> </w:t>
      </w:r>
    </w:p>
    <w:sectPr w:rsidR="00342149" w:rsidSect="003E7734">
      <w:footerReference w:type="even" r:id="rId39"/>
      <w:footerReference w:type="default" r:id="rId40"/>
      <w:footerReference w:type="first" r:id="rId41"/>
      <w:pgSz w:w="11906" w:h="16838"/>
      <w:pgMar w:top="413" w:right="664" w:bottom="1461" w:left="427" w:header="720" w:footer="70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890B" w14:textId="77777777" w:rsidR="00461B22" w:rsidRDefault="00461B22">
      <w:pPr>
        <w:spacing w:after="0" w:line="240" w:lineRule="auto"/>
      </w:pPr>
      <w:r>
        <w:separator/>
      </w:r>
    </w:p>
  </w:endnote>
  <w:endnote w:type="continuationSeparator" w:id="0">
    <w:p w14:paraId="37D4E12C" w14:textId="77777777" w:rsidR="00461B22" w:rsidRDefault="0046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EB02"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56C7110" wp14:editId="5C3A5BC9">
              <wp:simplePos x="0" y="0"/>
              <wp:positionH relativeFrom="page">
                <wp:posOffset>612648</wp:posOffset>
              </wp:positionH>
              <wp:positionV relativeFrom="page">
                <wp:posOffset>9884359</wp:posOffset>
              </wp:positionV>
              <wp:extent cx="6158231" cy="6096"/>
              <wp:effectExtent l="0" t="0" r="0" b="0"/>
              <wp:wrapSquare wrapText="bothSides"/>
              <wp:docPr id="27502" name="Group 27502"/>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5" name="Shape 2825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oel="http://schemas.microsoft.com/office/2019/extlst" xmlns:a="http://schemas.openxmlformats.org/drawingml/2006/main">
          <w:pict w14:anchorId="6107FC5A">
            <v:group id="Group 27502" style="position:absolute;margin-left:48.25pt;margin-top:778.3pt;width:484.9pt;height:.5pt;z-index:251658240;mso-position-horizontal-relative:page;mso-position-vertical-relative:page" coordsize="61582,60" o:spid="_x0000_s1026" w14:anchorId="3EDE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D6FASohQIAAFkGAAAOAAAAAAAAAAAAAAAAAC4CAABkcnMvZTJvRG9jLnhtbFBLAQItABQABgAI&#10;AAAAIQCz47+E4QAAAA0BAAAPAAAAAAAAAAAAAAAAAN8EAABkcnMvZG93bnJldi54bWxQSwUGAAAA&#10;AAQABADzAAAA7QUAAAAA&#10;">
              <v:shape id="Shape 28255"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1C0B73F6" w14:textId="77777777" w:rsidR="00342149" w:rsidRDefault="00950126">
    <w:pPr>
      <w:spacing w:after="0" w:line="259" w:lineRule="auto"/>
      <w:ind w:left="566"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446B"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5E01A4A" wp14:editId="415D74C8">
              <wp:simplePos x="0" y="0"/>
              <wp:positionH relativeFrom="page">
                <wp:posOffset>612648</wp:posOffset>
              </wp:positionH>
              <wp:positionV relativeFrom="page">
                <wp:posOffset>9884359</wp:posOffset>
              </wp:positionV>
              <wp:extent cx="6158231" cy="6096"/>
              <wp:effectExtent l="0" t="0" r="0" b="0"/>
              <wp:wrapSquare wrapText="bothSides"/>
              <wp:docPr id="27485" name="Group 27485"/>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3" name="Shape 2825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oel="http://schemas.microsoft.com/office/2019/extlst" xmlns:a="http://schemas.openxmlformats.org/drawingml/2006/main">
          <w:pict w14:anchorId="75CAD00F">
            <v:group id="Group 27485" style="position:absolute;margin-left:48.25pt;margin-top:778.3pt;width:484.9pt;height:.5pt;z-index:251659264;mso-position-horizontal-relative:page;mso-position-vertical-relative:page" coordsize="61582,60" o:spid="_x0000_s1026" w14:anchorId="60675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">
              <v:shape id="Shape 28253"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3E357FEF" w14:textId="77777777" w:rsidR="00342149" w:rsidRDefault="00950126">
    <w:pPr>
      <w:spacing w:after="0" w:line="259" w:lineRule="auto"/>
      <w:ind w:left="566"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8103" w14:textId="77777777" w:rsidR="00342149" w:rsidRDefault="00950126">
    <w:pPr>
      <w:spacing w:after="0" w:line="259" w:lineRule="auto"/>
      <w:ind w:left="0" w:right="667"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955E5B6" wp14:editId="2F5A54C7">
              <wp:simplePos x="0" y="0"/>
              <wp:positionH relativeFrom="page">
                <wp:posOffset>612648</wp:posOffset>
              </wp:positionH>
              <wp:positionV relativeFrom="page">
                <wp:posOffset>9884359</wp:posOffset>
              </wp:positionV>
              <wp:extent cx="6158231" cy="6096"/>
              <wp:effectExtent l="0" t="0" r="0" b="0"/>
              <wp:wrapSquare wrapText="bothSides"/>
              <wp:docPr id="27468" name="Group 27468"/>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28251" name="Shape 2825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oel="http://schemas.microsoft.com/office/2019/extlst" xmlns:a="http://schemas.openxmlformats.org/drawingml/2006/main">
          <w:pict w14:anchorId="076A1BEB">
            <v:group id="Group 27468" style="position:absolute;margin-left:48.25pt;margin-top:778.3pt;width:484.9pt;height:.5pt;z-index:251660288;mso-position-horizontal-relative:page;mso-position-vertical-relative:page" coordsize="61582,60" o:spid="_x0000_s1026" w14:anchorId="7BBDE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">
              <v:shape id="Shape 28251" style="position:absolute;width:61582;height:91;visibility:visible;mso-wrap-style:square;v-text-anchor:top" coordsize="6158231,9144" o:spid="_x0000_s1027" fillcolor="#d9d9d9" stroked="f" strokeweight="0" path="m,l6158231,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">
                <v:stroke miterlimit="83231f" joinstyle="miter"/>
                <v:path textboxrect="0,0,6158231,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405A1F84" w14:textId="77777777" w:rsidR="00342149" w:rsidRDefault="00950126">
    <w:pPr>
      <w:spacing w:after="0" w:line="259" w:lineRule="auto"/>
      <w:ind w:left="566"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6AF8" w14:textId="77777777" w:rsidR="00461B22" w:rsidRDefault="00461B22">
      <w:pPr>
        <w:spacing w:after="0" w:line="240" w:lineRule="auto"/>
      </w:pPr>
      <w:r>
        <w:separator/>
      </w:r>
    </w:p>
  </w:footnote>
  <w:footnote w:type="continuationSeparator" w:id="0">
    <w:p w14:paraId="0A1575F9" w14:textId="77777777" w:rsidR="00461B22" w:rsidRDefault="00461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C45"/>
    <w:multiLevelType w:val="hybridMultilevel"/>
    <w:tmpl w:val="B224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817BBD"/>
    <w:multiLevelType w:val="hybridMultilevel"/>
    <w:tmpl w:val="AF26D2E2"/>
    <w:lvl w:ilvl="0" w:tplc="C694A4D6">
      <w:start w:val="1"/>
      <w:numFmt w:val="decimal"/>
      <w:lvlText w:val="%1."/>
      <w:lvlJc w:val="left"/>
      <w:pPr>
        <w:ind w:left="1272"/>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1" w:tplc="416AC960">
      <w:start w:val="1"/>
      <w:numFmt w:val="lowerLetter"/>
      <w:lvlText w:val="%2"/>
      <w:lvlJc w:val="left"/>
      <w:pPr>
        <w:ind w:left="144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2" w:tplc="F482D3C2">
      <w:start w:val="1"/>
      <w:numFmt w:val="lowerRoman"/>
      <w:lvlText w:val="%3"/>
      <w:lvlJc w:val="left"/>
      <w:pPr>
        <w:ind w:left="216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3" w:tplc="3DCC1D0A">
      <w:start w:val="1"/>
      <w:numFmt w:val="decimal"/>
      <w:lvlText w:val="%4"/>
      <w:lvlJc w:val="left"/>
      <w:pPr>
        <w:ind w:left="288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4" w:tplc="88849F28">
      <w:start w:val="1"/>
      <w:numFmt w:val="lowerLetter"/>
      <w:lvlText w:val="%5"/>
      <w:lvlJc w:val="left"/>
      <w:pPr>
        <w:ind w:left="360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5" w:tplc="335CA0F2">
      <w:start w:val="1"/>
      <w:numFmt w:val="lowerRoman"/>
      <w:lvlText w:val="%6"/>
      <w:lvlJc w:val="left"/>
      <w:pPr>
        <w:ind w:left="432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6" w:tplc="FC887FFC">
      <w:start w:val="1"/>
      <w:numFmt w:val="decimal"/>
      <w:lvlText w:val="%7"/>
      <w:lvlJc w:val="left"/>
      <w:pPr>
        <w:ind w:left="504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7" w:tplc="67F2401C">
      <w:start w:val="1"/>
      <w:numFmt w:val="lowerLetter"/>
      <w:lvlText w:val="%8"/>
      <w:lvlJc w:val="left"/>
      <w:pPr>
        <w:ind w:left="576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8" w:tplc="C88C44DA">
      <w:start w:val="1"/>
      <w:numFmt w:val="lowerRoman"/>
      <w:lvlText w:val="%9"/>
      <w:lvlJc w:val="left"/>
      <w:pPr>
        <w:ind w:left="6480"/>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5587E81"/>
    <w:multiLevelType w:val="hybridMultilevel"/>
    <w:tmpl w:val="D90C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E13DFB"/>
    <w:multiLevelType w:val="hybridMultilevel"/>
    <w:tmpl w:val="0706DC04"/>
    <w:lvl w:ilvl="0" w:tplc="0D76AB8A">
      <w:start w:val="1"/>
      <w:numFmt w:val="bullet"/>
      <w:lvlText w:val="•"/>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0DD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4E11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3C35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4E1D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EEC85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8A9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0CEA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0C6F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481A20"/>
    <w:multiLevelType w:val="hybridMultilevel"/>
    <w:tmpl w:val="E38E6A88"/>
    <w:lvl w:ilvl="0" w:tplc="5A06F484">
      <w:start w:val="1"/>
      <w:numFmt w:val="bullet"/>
      <w:lvlText w:val="•"/>
      <w:lvlJc w:val="left"/>
      <w:pPr>
        <w:ind w:left="1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AC3C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2C0D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766E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AC21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E4EE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E29F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233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EA6C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4C3433"/>
    <w:multiLevelType w:val="hybridMultilevel"/>
    <w:tmpl w:val="83528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06C1573"/>
    <w:multiLevelType w:val="hybridMultilevel"/>
    <w:tmpl w:val="040A6268"/>
    <w:lvl w:ilvl="0" w:tplc="1A7E9C8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5D5968"/>
    <w:multiLevelType w:val="hybridMultilevel"/>
    <w:tmpl w:val="740A2ED2"/>
    <w:lvl w:ilvl="0" w:tplc="8CC4C8B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F63D1A">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8EE13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F4B730">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7C2444">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DAF93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608100">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2C767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14E19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6F61C6"/>
    <w:multiLevelType w:val="hybridMultilevel"/>
    <w:tmpl w:val="85185EB0"/>
    <w:lvl w:ilvl="0" w:tplc="20468EE2">
      <w:start w:val="1"/>
      <w:numFmt w:val="decimal"/>
      <w:lvlText w:val="%1."/>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CF5F0">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44DD74">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DC2110">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FCB0F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9A659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F26956">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841054">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7E3420">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D34718"/>
    <w:multiLevelType w:val="hybridMultilevel"/>
    <w:tmpl w:val="70E6B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258C6"/>
    <w:multiLevelType w:val="hybridMultilevel"/>
    <w:tmpl w:val="F05A6266"/>
    <w:lvl w:ilvl="0" w:tplc="637C19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78EF0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C6CAC">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FCDB8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AE57C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98E77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3A95C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4A418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3E666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32A54"/>
    <w:multiLevelType w:val="hybridMultilevel"/>
    <w:tmpl w:val="3D44B78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4"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1590F"/>
    <w:multiLevelType w:val="hybridMultilevel"/>
    <w:tmpl w:val="E554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31CEA"/>
    <w:multiLevelType w:val="hybridMultilevel"/>
    <w:tmpl w:val="E36A1A7A"/>
    <w:lvl w:ilvl="0" w:tplc="01F8DC00">
      <w:start w:val="1"/>
      <w:numFmt w:val="decimal"/>
      <w:lvlText w:val="%1."/>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A47138">
      <w:start w:val="1"/>
      <w:numFmt w:val="lowerLetter"/>
      <w:lvlText w:val="%2"/>
      <w:lvlJc w:val="left"/>
      <w:pPr>
        <w:ind w:left="1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92C8B4">
      <w:start w:val="1"/>
      <w:numFmt w:val="lowerRoman"/>
      <w:lvlText w:val="%3"/>
      <w:lvlJc w:val="left"/>
      <w:pPr>
        <w:ind w:left="1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582AC4">
      <w:start w:val="1"/>
      <w:numFmt w:val="decimal"/>
      <w:lvlText w:val="%4"/>
      <w:lvlJc w:val="left"/>
      <w:pPr>
        <w:ind w:left="2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942192">
      <w:start w:val="1"/>
      <w:numFmt w:val="lowerLetter"/>
      <w:lvlText w:val="%5"/>
      <w:lvlJc w:val="left"/>
      <w:pPr>
        <w:ind w:left="3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64C498">
      <w:start w:val="1"/>
      <w:numFmt w:val="lowerRoman"/>
      <w:lvlText w:val="%6"/>
      <w:lvlJc w:val="left"/>
      <w:pPr>
        <w:ind w:left="4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DCF62C">
      <w:start w:val="1"/>
      <w:numFmt w:val="decimal"/>
      <w:lvlText w:val="%7"/>
      <w:lvlJc w:val="left"/>
      <w:pPr>
        <w:ind w:left="4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56F6F8">
      <w:start w:val="1"/>
      <w:numFmt w:val="lowerLetter"/>
      <w:lvlText w:val="%8"/>
      <w:lvlJc w:val="left"/>
      <w:pPr>
        <w:ind w:left="5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5A5DC2">
      <w:start w:val="1"/>
      <w:numFmt w:val="lowerRoman"/>
      <w:lvlText w:val="%9"/>
      <w:lvlJc w:val="left"/>
      <w:pPr>
        <w:ind w:left="6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C03CFF"/>
    <w:multiLevelType w:val="hybridMultilevel"/>
    <w:tmpl w:val="9BDCCDFA"/>
    <w:lvl w:ilvl="0" w:tplc="A28C5B30">
      <w:start w:val="1"/>
      <w:numFmt w:val="decimal"/>
      <w:lvlText w:val="%1."/>
      <w:lvlJc w:val="left"/>
      <w:pPr>
        <w:ind w:left="1946"/>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1" w:tplc="DE8A1296">
      <w:start w:val="1"/>
      <w:numFmt w:val="lowerLetter"/>
      <w:lvlText w:val="%2"/>
      <w:lvlJc w:val="left"/>
      <w:pPr>
        <w:ind w:left="211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2" w:tplc="5EB815A0">
      <w:start w:val="1"/>
      <w:numFmt w:val="lowerRoman"/>
      <w:lvlText w:val="%3"/>
      <w:lvlJc w:val="left"/>
      <w:pPr>
        <w:ind w:left="283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3" w:tplc="0A06E908">
      <w:start w:val="1"/>
      <w:numFmt w:val="decimal"/>
      <w:lvlText w:val="%4"/>
      <w:lvlJc w:val="left"/>
      <w:pPr>
        <w:ind w:left="355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4" w:tplc="7A92AE20">
      <w:start w:val="1"/>
      <w:numFmt w:val="lowerLetter"/>
      <w:lvlText w:val="%5"/>
      <w:lvlJc w:val="left"/>
      <w:pPr>
        <w:ind w:left="427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5" w:tplc="8E70EAFA">
      <w:start w:val="1"/>
      <w:numFmt w:val="lowerRoman"/>
      <w:lvlText w:val="%6"/>
      <w:lvlJc w:val="left"/>
      <w:pPr>
        <w:ind w:left="499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6" w:tplc="203AB7C8">
      <w:start w:val="1"/>
      <w:numFmt w:val="decimal"/>
      <w:lvlText w:val="%7"/>
      <w:lvlJc w:val="left"/>
      <w:pPr>
        <w:ind w:left="571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7" w:tplc="E5EAF420">
      <w:start w:val="1"/>
      <w:numFmt w:val="lowerLetter"/>
      <w:lvlText w:val="%8"/>
      <w:lvlJc w:val="left"/>
      <w:pPr>
        <w:ind w:left="643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lvl w:ilvl="8" w:tplc="2E98CCFC">
      <w:start w:val="1"/>
      <w:numFmt w:val="lowerRoman"/>
      <w:lvlText w:val="%9"/>
      <w:lvlJc w:val="left"/>
      <w:pPr>
        <w:ind w:left="7155"/>
      </w:pPr>
      <w:rPr>
        <w:rFonts w:ascii="Arial" w:eastAsia="Arial" w:hAnsi="Arial" w:cs="Arial"/>
        <w:b w:val="0"/>
        <w:i w:val="0"/>
        <w:strike w:val="0"/>
        <w:dstrike w:val="0"/>
        <w:color w:val="00D0BF"/>
        <w:sz w:val="24"/>
        <w:szCs w:val="24"/>
        <w:u w:val="none" w:color="000000"/>
        <w:bdr w:val="none" w:sz="0" w:space="0" w:color="auto"/>
        <w:shd w:val="clear" w:color="auto" w:fill="auto"/>
        <w:vertAlign w:val="baseline"/>
      </w:rPr>
    </w:lvl>
  </w:abstractNum>
  <w:abstractNum w:abstractNumId="19" w15:restartNumberingAfterBreak="0">
    <w:nsid w:val="3B9F105B"/>
    <w:multiLevelType w:val="hybridMultilevel"/>
    <w:tmpl w:val="0914B50E"/>
    <w:lvl w:ilvl="0" w:tplc="8244DC1E">
      <w:start w:val="1"/>
      <w:numFmt w:val="decimal"/>
      <w:lvlText w:val="%1."/>
      <w:lvlJc w:val="left"/>
      <w:pPr>
        <w:ind w:left="1354" w:hanging="360"/>
      </w:pPr>
      <w:rPr>
        <w:rFonts w:hint="default"/>
      </w:rPr>
    </w:lvl>
    <w:lvl w:ilvl="1" w:tplc="08090019" w:tentative="1">
      <w:start w:val="1"/>
      <w:numFmt w:val="lowerLetter"/>
      <w:lvlText w:val="%2."/>
      <w:lvlJc w:val="left"/>
      <w:pPr>
        <w:ind w:left="2074" w:hanging="360"/>
      </w:pPr>
    </w:lvl>
    <w:lvl w:ilvl="2" w:tplc="0809001B" w:tentative="1">
      <w:start w:val="1"/>
      <w:numFmt w:val="lowerRoman"/>
      <w:lvlText w:val="%3."/>
      <w:lvlJc w:val="right"/>
      <w:pPr>
        <w:ind w:left="2794" w:hanging="180"/>
      </w:pPr>
    </w:lvl>
    <w:lvl w:ilvl="3" w:tplc="0809000F" w:tentative="1">
      <w:start w:val="1"/>
      <w:numFmt w:val="decimal"/>
      <w:lvlText w:val="%4."/>
      <w:lvlJc w:val="left"/>
      <w:pPr>
        <w:ind w:left="3514" w:hanging="360"/>
      </w:pPr>
    </w:lvl>
    <w:lvl w:ilvl="4" w:tplc="08090019" w:tentative="1">
      <w:start w:val="1"/>
      <w:numFmt w:val="lowerLetter"/>
      <w:lvlText w:val="%5."/>
      <w:lvlJc w:val="left"/>
      <w:pPr>
        <w:ind w:left="4234" w:hanging="360"/>
      </w:pPr>
    </w:lvl>
    <w:lvl w:ilvl="5" w:tplc="0809001B" w:tentative="1">
      <w:start w:val="1"/>
      <w:numFmt w:val="lowerRoman"/>
      <w:lvlText w:val="%6."/>
      <w:lvlJc w:val="right"/>
      <w:pPr>
        <w:ind w:left="4954" w:hanging="180"/>
      </w:pPr>
    </w:lvl>
    <w:lvl w:ilvl="6" w:tplc="0809000F" w:tentative="1">
      <w:start w:val="1"/>
      <w:numFmt w:val="decimal"/>
      <w:lvlText w:val="%7."/>
      <w:lvlJc w:val="left"/>
      <w:pPr>
        <w:ind w:left="5674" w:hanging="360"/>
      </w:pPr>
    </w:lvl>
    <w:lvl w:ilvl="7" w:tplc="08090019" w:tentative="1">
      <w:start w:val="1"/>
      <w:numFmt w:val="lowerLetter"/>
      <w:lvlText w:val="%8."/>
      <w:lvlJc w:val="left"/>
      <w:pPr>
        <w:ind w:left="6394" w:hanging="360"/>
      </w:pPr>
    </w:lvl>
    <w:lvl w:ilvl="8" w:tplc="0809001B" w:tentative="1">
      <w:start w:val="1"/>
      <w:numFmt w:val="lowerRoman"/>
      <w:lvlText w:val="%9."/>
      <w:lvlJc w:val="right"/>
      <w:pPr>
        <w:ind w:left="7114" w:hanging="180"/>
      </w:pPr>
    </w:lvl>
  </w:abstractNum>
  <w:abstractNum w:abstractNumId="20"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E0462"/>
    <w:multiLevelType w:val="hybridMultilevel"/>
    <w:tmpl w:val="BAE8D95A"/>
    <w:lvl w:ilvl="0" w:tplc="FD6A84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A81BC">
      <w:start w:val="1"/>
      <w:numFmt w:val="bullet"/>
      <w:lvlText w:val="o"/>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C6FF5A">
      <w:start w:val="1"/>
      <w:numFmt w:val="bullet"/>
      <w:lvlText w:val="▪"/>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981DBA">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9AB46C">
      <w:start w:val="1"/>
      <w:numFmt w:val="bullet"/>
      <w:lvlText w:val="o"/>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DCA86A">
      <w:start w:val="1"/>
      <w:numFmt w:val="bullet"/>
      <w:lvlText w:val="▪"/>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5030EA">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E4B95E">
      <w:start w:val="1"/>
      <w:numFmt w:val="bullet"/>
      <w:lvlText w:val="o"/>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16525E">
      <w:start w:val="1"/>
      <w:numFmt w:val="bullet"/>
      <w:lvlText w:val="▪"/>
      <w:lvlJc w:val="left"/>
      <w:pPr>
        <w:ind w:left="6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EE3138C"/>
    <w:multiLevelType w:val="hybridMultilevel"/>
    <w:tmpl w:val="47A27EC4"/>
    <w:lvl w:ilvl="0" w:tplc="B89E1FA8">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FC590E">
      <w:start w:val="1"/>
      <w:numFmt w:val="bullet"/>
      <w:lvlText w:val="o"/>
      <w:lvlJc w:val="left"/>
      <w:pPr>
        <w:ind w:left="1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30D382">
      <w:start w:val="1"/>
      <w:numFmt w:val="bullet"/>
      <w:lvlText w:val="▪"/>
      <w:lvlJc w:val="left"/>
      <w:pPr>
        <w:ind w:left="2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A09D28">
      <w:start w:val="1"/>
      <w:numFmt w:val="bullet"/>
      <w:lvlText w:val="•"/>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C26FE">
      <w:start w:val="1"/>
      <w:numFmt w:val="bullet"/>
      <w:lvlText w:val="o"/>
      <w:lvlJc w:val="left"/>
      <w:pPr>
        <w:ind w:left="3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8A6B00">
      <w:start w:val="1"/>
      <w:numFmt w:val="bullet"/>
      <w:lvlText w:val="▪"/>
      <w:lvlJc w:val="left"/>
      <w:pPr>
        <w:ind w:left="4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6EE668">
      <w:start w:val="1"/>
      <w:numFmt w:val="bullet"/>
      <w:lvlText w:val="•"/>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FABF16">
      <w:start w:val="1"/>
      <w:numFmt w:val="bullet"/>
      <w:lvlText w:val="o"/>
      <w:lvlJc w:val="left"/>
      <w:pPr>
        <w:ind w:left="5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14F0CE">
      <w:start w:val="1"/>
      <w:numFmt w:val="bullet"/>
      <w:lvlText w:val="▪"/>
      <w:lvlJc w:val="left"/>
      <w:pPr>
        <w:ind w:left="6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5F4429C"/>
    <w:multiLevelType w:val="hybridMultilevel"/>
    <w:tmpl w:val="888C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83157"/>
    <w:multiLevelType w:val="hybridMultilevel"/>
    <w:tmpl w:val="0DDE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A2531"/>
    <w:multiLevelType w:val="hybridMultilevel"/>
    <w:tmpl w:val="A61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A94178"/>
    <w:multiLevelType w:val="hybridMultilevel"/>
    <w:tmpl w:val="BB3226E6"/>
    <w:lvl w:ilvl="0" w:tplc="A73AC8D6">
      <w:start w:val="1"/>
      <w:numFmt w:val="bullet"/>
      <w:lvlText w:val="-"/>
      <w:lvlJc w:val="left"/>
      <w:pPr>
        <w:ind w:left="720" w:hanging="360"/>
      </w:pPr>
      <w:rPr>
        <w:rFonts w:ascii="Calibri" w:hAnsi="Calibri" w:hint="default"/>
      </w:rPr>
    </w:lvl>
    <w:lvl w:ilvl="1" w:tplc="3D1CEE20">
      <w:start w:val="1"/>
      <w:numFmt w:val="bullet"/>
      <w:lvlText w:val="o"/>
      <w:lvlJc w:val="left"/>
      <w:pPr>
        <w:ind w:left="1440" w:hanging="360"/>
      </w:pPr>
      <w:rPr>
        <w:rFonts w:ascii="Courier New" w:hAnsi="Courier New" w:hint="default"/>
      </w:rPr>
    </w:lvl>
    <w:lvl w:ilvl="2" w:tplc="F8A2EBEA">
      <w:start w:val="1"/>
      <w:numFmt w:val="bullet"/>
      <w:lvlText w:val=""/>
      <w:lvlJc w:val="left"/>
      <w:pPr>
        <w:ind w:left="2160" w:hanging="360"/>
      </w:pPr>
      <w:rPr>
        <w:rFonts w:ascii="Wingdings" w:hAnsi="Wingdings" w:hint="default"/>
      </w:rPr>
    </w:lvl>
    <w:lvl w:ilvl="3" w:tplc="2B248C00">
      <w:start w:val="1"/>
      <w:numFmt w:val="bullet"/>
      <w:lvlText w:val=""/>
      <w:lvlJc w:val="left"/>
      <w:pPr>
        <w:ind w:left="2880" w:hanging="360"/>
      </w:pPr>
      <w:rPr>
        <w:rFonts w:ascii="Symbol" w:hAnsi="Symbol" w:hint="default"/>
      </w:rPr>
    </w:lvl>
    <w:lvl w:ilvl="4" w:tplc="8708CAF6">
      <w:start w:val="1"/>
      <w:numFmt w:val="bullet"/>
      <w:lvlText w:val="o"/>
      <w:lvlJc w:val="left"/>
      <w:pPr>
        <w:ind w:left="3600" w:hanging="360"/>
      </w:pPr>
      <w:rPr>
        <w:rFonts w:ascii="Courier New" w:hAnsi="Courier New" w:hint="default"/>
      </w:rPr>
    </w:lvl>
    <w:lvl w:ilvl="5" w:tplc="B3985B94">
      <w:start w:val="1"/>
      <w:numFmt w:val="bullet"/>
      <w:lvlText w:val=""/>
      <w:lvlJc w:val="left"/>
      <w:pPr>
        <w:ind w:left="4320" w:hanging="360"/>
      </w:pPr>
      <w:rPr>
        <w:rFonts w:ascii="Wingdings" w:hAnsi="Wingdings" w:hint="default"/>
      </w:rPr>
    </w:lvl>
    <w:lvl w:ilvl="6" w:tplc="9254378A">
      <w:start w:val="1"/>
      <w:numFmt w:val="bullet"/>
      <w:lvlText w:val=""/>
      <w:lvlJc w:val="left"/>
      <w:pPr>
        <w:ind w:left="5040" w:hanging="360"/>
      </w:pPr>
      <w:rPr>
        <w:rFonts w:ascii="Symbol" w:hAnsi="Symbol" w:hint="default"/>
      </w:rPr>
    </w:lvl>
    <w:lvl w:ilvl="7" w:tplc="03A08826">
      <w:start w:val="1"/>
      <w:numFmt w:val="bullet"/>
      <w:lvlText w:val="o"/>
      <w:lvlJc w:val="left"/>
      <w:pPr>
        <w:ind w:left="5760" w:hanging="360"/>
      </w:pPr>
      <w:rPr>
        <w:rFonts w:ascii="Courier New" w:hAnsi="Courier New" w:hint="default"/>
      </w:rPr>
    </w:lvl>
    <w:lvl w:ilvl="8" w:tplc="90707FE4">
      <w:start w:val="1"/>
      <w:numFmt w:val="bullet"/>
      <w:lvlText w:val=""/>
      <w:lvlJc w:val="left"/>
      <w:pPr>
        <w:ind w:left="6480" w:hanging="360"/>
      </w:pPr>
      <w:rPr>
        <w:rFonts w:ascii="Wingdings" w:hAnsi="Wingdings" w:hint="default"/>
      </w:rPr>
    </w:lvl>
  </w:abstractNum>
  <w:abstractNum w:abstractNumId="27" w15:restartNumberingAfterBreak="0">
    <w:nsid w:val="60EB6CDD"/>
    <w:multiLevelType w:val="hybridMultilevel"/>
    <w:tmpl w:val="3CB2071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3C00699"/>
    <w:multiLevelType w:val="hybridMultilevel"/>
    <w:tmpl w:val="8050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7729C"/>
    <w:multiLevelType w:val="hybridMultilevel"/>
    <w:tmpl w:val="59B4ABCE"/>
    <w:lvl w:ilvl="0" w:tplc="86CA7950">
      <w:start w:val="1"/>
      <w:numFmt w:val="decimal"/>
      <w:lvlText w:val="%1."/>
      <w:lvlJc w:val="left"/>
      <w:pPr>
        <w:ind w:left="1992"/>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1" w:tplc="6298FD36">
      <w:start w:val="1"/>
      <w:numFmt w:val="lowerLetter"/>
      <w:lvlText w:val="%2"/>
      <w:lvlJc w:val="left"/>
      <w:pPr>
        <w:ind w:left="159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2" w:tplc="A800BB6A">
      <w:start w:val="1"/>
      <w:numFmt w:val="lowerRoman"/>
      <w:lvlText w:val="%3"/>
      <w:lvlJc w:val="left"/>
      <w:pPr>
        <w:ind w:left="231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3" w:tplc="79B69DCC">
      <w:start w:val="1"/>
      <w:numFmt w:val="decimal"/>
      <w:lvlText w:val="%4"/>
      <w:lvlJc w:val="left"/>
      <w:pPr>
        <w:ind w:left="303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4" w:tplc="49EAFB88">
      <w:start w:val="1"/>
      <w:numFmt w:val="lowerLetter"/>
      <w:lvlText w:val="%5"/>
      <w:lvlJc w:val="left"/>
      <w:pPr>
        <w:ind w:left="375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5" w:tplc="5016C9D0">
      <w:start w:val="1"/>
      <w:numFmt w:val="lowerRoman"/>
      <w:lvlText w:val="%6"/>
      <w:lvlJc w:val="left"/>
      <w:pPr>
        <w:ind w:left="447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6" w:tplc="C34A8262">
      <w:start w:val="1"/>
      <w:numFmt w:val="decimal"/>
      <w:lvlText w:val="%7"/>
      <w:lvlJc w:val="left"/>
      <w:pPr>
        <w:ind w:left="519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7" w:tplc="7CD2E5DC">
      <w:start w:val="1"/>
      <w:numFmt w:val="lowerLetter"/>
      <w:lvlText w:val="%8"/>
      <w:lvlJc w:val="left"/>
      <w:pPr>
        <w:ind w:left="591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lvl w:ilvl="8" w:tplc="C8420008">
      <w:start w:val="1"/>
      <w:numFmt w:val="lowerRoman"/>
      <w:lvlText w:val="%9"/>
      <w:lvlJc w:val="left"/>
      <w:pPr>
        <w:ind w:left="6634"/>
      </w:pPr>
      <w:rPr>
        <w:rFonts w:ascii="Arial" w:eastAsia="Arial" w:hAnsi="Arial" w:cs="Arial"/>
        <w:b w:val="0"/>
        <w:i w:val="0"/>
        <w:strike w:val="0"/>
        <w:dstrike w:val="0"/>
        <w:color w:val="003666"/>
        <w:sz w:val="24"/>
        <w:szCs w:val="24"/>
        <w:u w:val="none" w:color="000000"/>
        <w:bdr w:val="none" w:sz="0" w:space="0" w:color="auto"/>
        <w:shd w:val="clear" w:color="auto" w:fill="auto"/>
        <w:vertAlign w:val="baseline"/>
      </w:rPr>
    </w:lvl>
  </w:abstractNum>
  <w:abstractNum w:abstractNumId="30" w15:restartNumberingAfterBreak="0">
    <w:nsid w:val="758D0396"/>
    <w:multiLevelType w:val="multilevel"/>
    <w:tmpl w:val="9940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FD12C2"/>
    <w:multiLevelType w:val="hybridMultilevel"/>
    <w:tmpl w:val="D890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1C5489"/>
    <w:multiLevelType w:val="hybridMultilevel"/>
    <w:tmpl w:val="8EA4C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6"/>
  </w:num>
  <w:num w:numId="4">
    <w:abstractNumId w:val="9"/>
  </w:num>
  <w:num w:numId="5">
    <w:abstractNumId w:val="4"/>
  </w:num>
  <w:num w:numId="6">
    <w:abstractNumId w:val="5"/>
  </w:num>
  <w:num w:numId="7">
    <w:abstractNumId w:val="1"/>
  </w:num>
  <w:num w:numId="8">
    <w:abstractNumId w:val="29"/>
  </w:num>
  <w:num w:numId="9">
    <w:abstractNumId w:val="22"/>
  </w:num>
  <w:num w:numId="10">
    <w:abstractNumId w:val="21"/>
  </w:num>
  <w:num w:numId="11">
    <w:abstractNumId w:val="11"/>
  </w:num>
  <w:num w:numId="12">
    <w:abstractNumId w:val="8"/>
  </w:num>
  <w:num w:numId="13">
    <w:abstractNumId w:val="13"/>
  </w:num>
  <w:num w:numId="14">
    <w:abstractNumId w:val="6"/>
  </w:num>
  <w:num w:numId="15">
    <w:abstractNumId w:val="0"/>
  </w:num>
  <w:num w:numId="16">
    <w:abstractNumId w:val="32"/>
  </w:num>
  <w:num w:numId="17">
    <w:abstractNumId w:val="3"/>
  </w:num>
  <w:num w:numId="18">
    <w:abstractNumId w:val="15"/>
  </w:num>
  <w:num w:numId="19">
    <w:abstractNumId w:val="28"/>
  </w:num>
  <w:num w:numId="20">
    <w:abstractNumId w:val="27"/>
  </w:num>
  <w:num w:numId="21">
    <w:abstractNumId w:val="14"/>
  </w:num>
  <w:num w:numId="22">
    <w:abstractNumId w:val="19"/>
  </w:num>
  <w:num w:numId="23">
    <w:abstractNumId w:val="23"/>
  </w:num>
  <w:num w:numId="24">
    <w:abstractNumId w:val="31"/>
  </w:num>
  <w:num w:numId="25">
    <w:abstractNumId w:val="25"/>
  </w:num>
  <w:num w:numId="26">
    <w:abstractNumId w:val="10"/>
  </w:num>
  <w:num w:numId="27">
    <w:abstractNumId w:val="24"/>
  </w:num>
  <w:num w:numId="28">
    <w:abstractNumId w:val="17"/>
  </w:num>
  <w:num w:numId="29">
    <w:abstractNumId w:val="2"/>
  </w:num>
  <w:num w:numId="30">
    <w:abstractNumId w:val="7"/>
  </w:num>
  <w:num w:numId="31">
    <w:abstractNumId w:val="20"/>
  </w:num>
  <w:num w:numId="32">
    <w:abstractNumId w:val="1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149"/>
    <w:rsid w:val="00021FB9"/>
    <w:rsid w:val="00026875"/>
    <w:rsid w:val="00044924"/>
    <w:rsid w:val="000639B3"/>
    <w:rsid w:val="000871C9"/>
    <w:rsid w:val="00093C72"/>
    <w:rsid w:val="00094A3A"/>
    <w:rsid w:val="000B6DBE"/>
    <w:rsid w:val="000D02F8"/>
    <w:rsid w:val="000F234D"/>
    <w:rsid w:val="000F584D"/>
    <w:rsid w:val="001562CE"/>
    <w:rsid w:val="0018519F"/>
    <w:rsid w:val="00197960"/>
    <w:rsid w:val="001D5561"/>
    <w:rsid w:val="001E3877"/>
    <w:rsid w:val="00200529"/>
    <w:rsid w:val="00201985"/>
    <w:rsid w:val="00264931"/>
    <w:rsid w:val="00265012"/>
    <w:rsid w:val="0026564B"/>
    <w:rsid w:val="00290FAA"/>
    <w:rsid w:val="00294619"/>
    <w:rsid w:val="002C020B"/>
    <w:rsid w:val="002D6476"/>
    <w:rsid w:val="002D657D"/>
    <w:rsid w:val="002E06EC"/>
    <w:rsid w:val="002F2805"/>
    <w:rsid w:val="002F56B9"/>
    <w:rsid w:val="003248F8"/>
    <w:rsid w:val="00342149"/>
    <w:rsid w:val="0034417D"/>
    <w:rsid w:val="00351933"/>
    <w:rsid w:val="00360F5A"/>
    <w:rsid w:val="00366707"/>
    <w:rsid w:val="0037203C"/>
    <w:rsid w:val="00394B12"/>
    <w:rsid w:val="003D7D2F"/>
    <w:rsid w:val="003E0A7A"/>
    <w:rsid w:val="003E7734"/>
    <w:rsid w:val="00444A84"/>
    <w:rsid w:val="00461B22"/>
    <w:rsid w:val="004665B2"/>
    <w:rsid w:val="00475B3C"/>
    <w:rsid w:val="004A588E"/>
    <w:rsid w:val="00505A78"/>
    <w:rsid w:val="005273EF"/>
    <w:rsid w:val="00536378"/>
    <w:rsid w:val="00545160"/>
    <w:rsid w:val="005727BA"/>
    <w:rsid w:val="005737A2"/>
    <w:rsid w:val="005E1B26"/>
    <w:rsid w:val="005E503C"/>
    <w:rsid w:val="00613B0C"/>
    <w:rsid w:val="0062133F"/>
    <w:rsid w:val="00623EC8"/>
    <w:rsid w:val="00692B86"/>
    <w:rsid w:val="006B60E5"/>
    <w:rsid w:val="006F134E"/>
    <w:rsid w:val="006F7A48"/>
    <w:rsid w:val="007262BC"/>
    <w:rsid w:val="00757A22"/>
    <w:rsid w:val="007725F0"/>
    <w:rsid w:val="0079BE75"/>
    <w:rsid w:val="007C58E4"/>
    <w:rsid w:val="007C5F18"/>
    <w:rsid w:val="007D1C2A"/>
    <w:rsid w:val="007D2BE3"/>
    <w:rsid w:val="00842FC2"/>
    <w:rsid w:val="008874BA"/>
    <w:rsid w:val="009026FA"/>
    <w:rsid w:val="009416FA"/>
    <w:rsid w:val="00950126"/>
    <w:rsid w:val="00974DB6"/>
    <w:rsid w:val="00980AFB"/>
    <w:rsid w:val="009B33D5"/>
    <w:rsid w:val="00A01537"/>
    <w:rsid w:val="00A298AA"/>
    <w:rsid w:val="00A41914"/>
    <w:rsid w:val="00A454DD"/>
    <w:rsid w:val="00A91F9F"/>
    <w:rsid w:val="00AA21D8"/>
    <w:rsid w:val="00AE483A"/>
    <w:rsid w:val="00AF29CB"/>
    <w:rsid w:val="00B11371"/>
    <w:rsid w:val="00B1449E"/>
    <w:rsid w:val="00B40997"/>
    <w:rsid w:val="00B425C4"/>
    <w:rsid w:val="00B57D57"/>
    <w:rsid w:val="00B6050B"/>
    <w:rsid w:val="00BA163B"/>
    <w:rsid w:val="00BE48EF"/>
    <w:rsid w:val="00C24781"/>
    <w:rsid w:val="00C32D57"/>
    <w:rsid w:val="00C85917"/>
    <w:rsid w:val="00C874F6"/>
    <w:rsid w:val="00CA1260"/>
    <w:rsid w:val="00CB721C"/>
    <w:rsid w:val="00CD7B85"/>
    <w:rsid w:val="00CE653C"/>
    <w:rsid w:val="00CF44F3"/>
    <w:rsid w:val="00D40018"/>
    <w:rsid w:val="00D66E82"/>
    <w:rsid w:val="00D72B50"/>
    <w:rsid w:val="00DB208E"/>
    <w:rsid w:val="00DC4A31"/>
    <w:rsid w:val="00DF079D"/>
    <w:rsid w:val="00DF207A"/>
    <w:rsid w:val="00DF348A"/>
    <w:rsid w:val="00E057E7"/>
    <w:rsid w:val="00E16132"/>
    <w:rsid w:val="00E31F7F"/>
    <w:rsid w:val="00E33F9E"/>
    <w:rsid w:val="00E46FA8"/>
    <w:rsid w:val="00E70857"/>
    <w:rsid w:val="00EE7735"/>
    <w:rsid w:val="00F062FC"/>
    <w:rsid w:val="00F814ED"/>
    <w:rsid w:val="00F84332"/>
    <w:rsid w:val="00FB0086"/>
    <w:rsid w:val="027A4384"/>
    <w:rsid w:val="06E8FFF9"/>
    <w:rsid w:val="07FDAF9B"/>
    <w:rsid w:val="09DD47FB"/>
    <w:rsid w:val="0D6C4973"/>
    <w:rsid w:val="163DEDF8"/>
    <w:rsid w:val="19079658"/>
    <w:rsid w:val="1E193FD4"/>
    <w:rsid w:val="1F9BE7D8"/>
    <w:rsid w:val="229D3DC7"/>
    <w:rsid w:val="22E5CB23"/>
    <w:rsid w:val="2474E8A1"/>
    <w:rsid w:val="25D4DE89"/>
    <w:rsid w:val="290491C5"/>
    <w:rsid w:val="2DD802E8"/>
    <w:rsid w:val="32419EF6"/>
    <w:rsid w:val="325AC753"/>
    <w:rsid w:val="340D2F60"/>
    <w:rsid w:val="353B075F"/>
    <w:rsid w:val="35926815"/>
    <w:rsid w:val="37720B0D"/>
    <w:rsid w:val="3872A821"/>
    <w:rsid w:val="39FD3DAB"/>
    <w:rsid w:val="4158549C"/>
    <w:rsid w:val="462BC5BF"/>
    <w:rsid w:val="481EF6D6"/>
    <w:rsid w:val="4B072468"/>
    <w:rsid w:val="4BED6A2F"/>
    <w:rsid w:val="4D8ECA36"/>
    <w:rsid w:val="4E750FFD"/>
    <w:rsid w:val="4ECDAA3B"/>
    <w:rsid w:val="4FDA958B"/>
    <w:rsid w:val="50697A9C"/>
    <w:rsid w:val="596CD768"/>
    <w:rsid w:val="5AF93DF2"/>
    <w:rsid w:val="5CF750EC"/>
    <w:rsid w:val="5DD94190"/>
    <w:rsid w:val="5F3B2EBB"/>
    <w:rsid w:val="618C89B6"/>
    <w:rsid w:val="634D6A13"/>
    <w:rsid w:val="64354F04"/>
    <w:rsid w:val="653222DA"/>
    <w:rsid w:val="67FBCB3A"/>
    <w:rsid w:val="69EC6BA0"/>
    <w:rsid w:val="6CCF3C5D"/>
    <w:rsid w:val="6F83DFAD"/>
    <w:rsid w:val="765CF646"/>
    <w:rsid w:val="778EF192"/>
    <w:rsid w:val="77A819EF"/>
    <w:rsid w:val="7AC69254"/>
    <w:rsid w:val="7C922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9F9A"/>
  <w15:docId w15:val="{2037265D-AC86-49B5-AC07-4874677D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572"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1004" w:hanging="10"/>
      <w:outlineLvl w:val="0"/>
    </w:pPr>
    <w:rPr>
      <w:rFonts w:ascii="Arial" w:eastAsia="Arial" w:hAnsi="Arial" w:cs="Arial"/>
      <w:b/>
      <w:color w:val="003666"/>
      <w:sz w:val="32"/>
    </w:rPr>
  </w:style>
  <w:style w:type="paragraph" w:styleId="Heading2">
    <w:name w:val="heading 2"/>
    <w:basedOn w:val="Normal"/>
    <w:next w:val="Normal"/>
    <w:link w:val="Heading2Char"/>
    <w:uiPriority w:val="9"/>
    <w:semiHidden/>
    <w:unhideWhenUsed/>
    <w:qFormat/>
    <w:rsid w:val="00CF44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727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3666"/>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94A3A"/>
    <w:pPr>
      <w:ind w:left="720"/>
      <w:contextualSpacing/>
    </w:pPr>
  </w:style>
  <w:style w:type="paragraph" w:styleId="BodyText">
    <w:name w:val="Body Text"/>
    <w:basedOn w:val="Normal"/>
    <w:link w:val="BodyTextChar"/>
    <w:rsid w:val="00294619"/>
    <w:pPr>
      <w:suppressAutoHyphens/>
      <w:spacing w:after="0" w:line="240" w:lineRule="auto"/>
      <w:ind w:left="0" w:firstLine="0"/>
    </w:pPr>
    <w:rPr>
      <w:rFonts w:ascii="Times New Roman" w:eastAsia="Times New Roman" w:hAnsi="Times New Roman" w:cs="Times New Roman"/>
      <w:color w:val="auto"/>
      <w:spacing w:val="-3"/>
      <w:sz w:val="24"/>
      <w:szCs w:val="20"/>
      <w:lang w:eastAsia="en-US"/>
    </w:rPr>
  </w:style>
  <w:style w:type="character" w:customStyle="1" w:styleId="BodyTextChar">
    <w:name w:val="Body Text Char"/>
    <w:basedOn w:val="DefaultParagraphFont"/>
    <w:link w:val="BodyText"/>
    <w:rsid w:val="00294619"/>
    <w:rPr>
      <w:rFonts w:ascii="Times New Roman" w:eastAsia="Times New Roman" w:hAnsi="Times New Roman" w:cs="Times New Roman"/>
      <w:spacing w:val="-3"/>
      <w:sz w:val="24"/>
      <w:szCs w:val="20"/>
      <w:lang w:eastAsia="en-US"/>
    </w:rPr>
  </w:style>
  <w:style w:type="paragraph" w:styleId="NoSpacing">
    <w:name w:val="No Spacing"/>
    <w:link w:val="NoSpacingChar"/>
    <w:uiPriority w:val="1"/>
    <w:qFormat/>
    <w:rsid w:val="003E7734"/>
    <w:pPr>
      <w:spacing w:after="0" w:line="240" w:lineRule="auto"/>
    </w:pPr>
    <w:rPr>
      <w:lang w:val="en-US" w:eastAsia="en-US"/>
    </w:rPr>
  </w:style>
  <w:style w:type="character" w:customStyle="1" w:styleId="NoSpacingChar">
    <w:name w:val="No Spacing Char"/>
    <w:basedOn w:val="DefaultParagraphFont"/>
    <w:link w:val="NoSpacing"/>
    <w:uiPriority w:val="1"/>
    <w:rsid w:val="003E7734"/>
    <w:rPr>
      <w:lang w:val="en-US" w:eastAsia="en-US"/>
    </w:rPr>
  </w:style>
  <w:style w:type="character" w:styleId="Hyperlink">
    <w:name w:val="Hyperlink"/>
    <w:basedOn w:val="DefaultParagraphFont"/>
    <w:uiPriority w:val="99"/>
    <w:unhideWhenUsed/>
    <w:rPr>
      <w:color w:val="0563C1" w:themeColor="hyperlink"/>
      <w:u w:val="single"/>
    </w:rPr>
  </w:style>
  <w:style w:type="paragraph" w:styleId="BodyTextIndent">
    <w:name w:val="Body Text Indent"/>
    <w:basedOn w:val="Normal"/>
    <w:link w:val="BodyTextIndentChar"/>
    <w:uiPriority w:val="99"/>
    <w:semiHidden/>
    <w:unhideWhenUsed/>
    <w:rsid w:val="002D6476"/>
    <w:pPr>
      <w:spacing w:after="120"/>
      <w:ind w:left="283"/>
    </w:pPr>
  </w:style>
  <w:style w:type="character" w:customStyle="1" w:styleId="BodyTextIndentChar">
    <w:name w:val="Body Text Indent Char"/>
    <w:basedOn w:val="DefaultParagraphFont"/>
    <w:link w:val="BodyTextIndent"/>
    <w:uiPriority w:val="99"/>
    <w:semiHidden/>
    <w:rsid w:val="002D6476"/>
    <w:rPr>
      <w:rFonts w:ascii="Arial" w:eastAsia="Arial" w:hAnsi="Arial" w:cs="Arial"/>
      <w:color w:val="000000"/>
    </w:rPr>
  </w:style>
  <w:style w:type="paragraph" w:customStyle="1" w:styleId="paragraph">
    <w:name w:val="paragraph"/>
    <w:basedOn w:val="Normal"/>
    <w:rsid w:val="002D6476"/>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rsid w:val="002D6476"/>
  </w:style>
  <w:style w:type="character" w:customStyle="1" w:styleId="eop">
    <w:name w:val="eop"/>
    <w:rsid w:val="002D6476"/>
  </w:style>
  <w:style w:type="character" w:customStyle="1" w:styleId="Heading2Char">
    <w:name w:val="Heading 2 Char"/>
    <w:basedOn w:val="DefaultParagraphFont"/>
    <w:link w:val="Heading2"/>
    <w:uiPriority w:val="9"/>
    <w:semiHidden/>
    <w:rsid w:val="00CF44F3"/>
    <w:rPr>
      <w:rFonts w:asciiTheme="majorHAnsi" w:eastAsiaTheme="majorEastAsia" w:hAnsiTheme="majorHAnsi" w:cstheme="majorBidi"/>
      <w:color w:val="2F5496" w:themeColor="accent1" w:themeShade="BF"/>
      <w:sz w:val="26"/>
      <w:szCs w:val="26"/>
    </w:rPr>
  </w:style>
  <w:style w:type="character" w:customStyle="1" w:styleId="contextualspellingandgrammarerror">
    <w:name w:val="contextualspellingandgrammarerror"/>
    <w:basedOn w:val="DefaultParagraphFont"/>
    <w:rsid w:val="00351933"/>
  </w:style>
  <w:style w:type="paragraph" w:styleId="NormalWeb">
    <w:name w:val="Normal (Web)"/>
    <w:basedOn w:val="Normal"/>
    <w:uiPriority w:val="99"/>
    <w:semiHidden/>
    <w:unhideWhenUsed/>
    <w:rsid w:val="00B57D5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semiHidden/>
    <w:rsid w:val="005727B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873517">
      <w:bodyDiv w:val="1"/>
      <w:marLeft w:val="0"/>
      <w:marRight w:val="0"/>
      <w:marTop w:val="0"/>
      <w:marBottom w:val="0"/>
      <w:divBdr>
        <w:top w:val="none" w:sz="0" w:space="0" w:color="auto"/>
        <w:left w:val="none" w:sz="0" w:space="0" w:color="auto"/>
        <w:bottom w:val="none" w:sz="0" w:space="0" w:color="auto"/>
        <w:right w:val="none" w:sz="0" w:space="0" w:color="auto"/>
      </w:divBdr>
    </w:div>
    <w:div w:id="395249013">
      <w:bodyDiv w:val="1"/>
      <w:marLeft w:val="0"/>
      <w:marRight w:val="0"/>
      <w:marTop w:val="0"/>
      <w:marBottom w:val="0"/>
      <w:divBdr>
        <w:top w:val="none" w:sz="0" w:space="0" w:color="auto"/>
        <w:left w:val="none" w:sz="0" w:space="0" w:color="auto"/>
        <w:bottom w:val="none" w:sz="0" w:space="0" w:color="auto"/>
        <w:right w:val="none" w:sz="0" w:space="0" w:color="auto"/>
      </w:divBdr>
      <w:divsChild>
        <w:div w:id="143203792">
          <w:marLeft w:val="0"/>
          <w:marRight w:val="0"/>
          <w:marTop w:val="0"/>
          <w:marBottom w:val="0"/>
          <w:divBdr>
            <w:top w:val="none" w:sz="0" w:space="0" w:color="auto"/>
            <w:left w:val="none" w:sz="0" w:space="0" w:color="auto"/>
            <w:bottom w:val="none" w:sz="0" w:space="0" w:color="auto"/>
            <w:right w:val="none" w:sz="0" w:space="0" w:color="auto"/>
          </w:divBdr>
        </w:div>
        <w:div w:id="1022320571">
          <w:marLeft w:val="0"/>
          <w:marRight w:val="0"/>
          <w:marTop w:val="0"/>
          <w:marBottom w:val="0"/>
          <w:divBdr>
            <w:top w:val="none" w:sz="0" w:space="0" w:color="auto"/>
            <w:left w:val="none" w:sz="0" w:space="0" w:color="auto"/>
            <w:bottom w:val="none" w:sz="0" w:space="0" w:color="auto"/>
            <w:right w:val="none" w:sz="0" w:space="0" w:color="auto"/>
          </w:divBdr>
        </w:div>
        <w:div w:id="622611435">
          <w:marLeft w:val="0"/>
          <w:marRight w:val="0"/>
          <w:marTop w:val="0"/>
          <w:marBottom w:val="0"/>
          <w:divBdr>
            <w:top w:val="none" w:sz="0" w:space="0" w:color="auto"/>
            <w:left w:val="none" w:sz="0" w:space="0" w:color="auto"/>
            <w:bottom w:val="none" w:sz="0" w:space="0" w:color="auto"/>
            <w:right w:val="none" w:sz="0" w:space="0" w:color="auto"/>
          </w:divBdr>
        </w:div>
      </w:divsChild>
    </w:div>
    <w:div w:id="426272910">
      <w:bodyDiv w:val="1"/>
      <w:marLeft w:val="0"/>
      <w:marRight w:val="0"/>
      <w:marTop w:val="0"/>
      <w:marBottom w:val="0"/>
      <w:divBdr>
        <w:top w:val="none" w:sz="0" w:space="0" w:color="auto"/>
        <w:left w:val="none" w:sz="0" w:space="0" w:color="auto"/>
        <w:bottom w:val="none" w:sz="0" w:space="0" w:color="auto"/>
        <w:right w:val="none" w:sz="0" w:space="0" w:color="auto"/>
      </w:divBdr>
    </w:div>
    <w:div w:id="707607911">
      <w:bodyDiv w:val="1"/>
      <w:marLeft w:val="0"/>
      <w:marRight w:val="0"/>
      <w:marTop w:val="0"/>
      <w:marBottom w:val="0"/>
      <w:divBdr>
        <w:top w:val="none" w:sz="0" w:space="0" w:color="auto"/>
        <w:left w:val="none" w:sz="0" w:space="0" w:color="auto"/>
        <w:bottom w:val="none" w:sz="0" w:space="0" w:color="auto"/>
        <w:right w:val="none" w:sz="0" w:space="0" w:color="auto"/>
      </w:divBdr>
      <w:divsChild>
        <w:div w:id="1082415217">
          <w:marLeft w:val="0"/>
          <w:marRight w:val="0"/>
          <w:marTop w:val="0"/>
          <w:marBottom w:val="0"/>
          <w:divBdr>
            <w:top w:val="none" w:sz="0" w:space="0" w:color="auto"/>
            <w:left w:val="none" w:sz="0" w:space="0" w:color="auto"/>
            <w:bottom w:val="none" w:sz="0" w:space="0" w:color="auto"/>
            <w:right w:val="none" w:sz="0" w:space="0" w:color="auto"/>
          </w:divBdr>
        </w:div>
        <w:div w:id="464737257">
          <w:marLeft w:val="0"/>
          <w:marRight w:val="0"/>
          <w:marTop w:val="0"/>
          <w:marBottom w:val="0"/>
          <w:divBdr>
            <w:top w:val="none" w:sz="0" w:space="0" w:color="auto"/>
            <w:left w:val="none" w:sz="0" w:space="0" w:color="auto"/>
            <w:bottom w:val="none" w:sz="0" w:space="0" w:color="auto"/>
            <w:right w:val="none" w:sz="0" w:space="0" w:color="auto"/>
          </w:divBdr>
        </w:div>
        <w:div w:id="1080174783">
          <w:marLeft w:val="0"/>
          <w:marRight w:val="0"/>
          <w:marTop w:val="0"/>
          <w:marBottom w:val="0"/>
          <w:divBdr>
            <w:top w:val="none" w:sz="0" w:space="0" w:color="auto"/>
            <w:left w:val="none" w:sz="0" w:space="0" w:color="auto"/>
            <w:bottom w:val="none" w:sz="0" w:space="0" w:color="auto"/>
            <w:right w:val="none" w:sz="0" w:space="0" w:color="auto"/>
          </w:divBdr>
        </w:div>
      </w:divsChild>
    </w:div>
    <w:div w:id="955985803">
      <w:bodyDiv w:val="1"/>
      <w:marLeft w:val="0"/>
      <w:marRight w:val="0"/>
      <w:marTop w:val="0"/>
      <w:marBottom w:val="0"/>
      <w:divBdr>
        <w:top w:val="none" w:sz="0" w:space="0" w:color="auto"/>
        <w:left w:val="none" w:sz="0" w:space="0" w:color="auto"/>
        <w:bottom w:val="none" w:sz="0" w:space="0" w:color="auto"/>
        <w:right w:val="none" w:sz="0" w:space="0" w:color="auto"/>
      </w:divBdr>
      <w:divsChild>
        <w:div w:id="2123838433">
          <w:marLeft w:val="0"/>
          <w:marRight w:val="0"/>
          <w:marTop w:val="0"/>
          <w:marBottom w:val="0"/>
          <w:divBdr>
            <w:top w:val="none" w:sz="0" w:space="0" w:color="auto"/>
            <w:left w:val="none" w:sz="0" w:space="0" w:color="auto"/>
            <w:bottom w:val="none" w:sz="0" w:space="0" w:color="auto"/>
            <w:right w:val="none" w:sz="0" w:space="0" w:color="auto"/>
          </w:divBdr>
        </w:div>
        <w:div w:id="1445928283">
          <w:marLeft w:val="0"/>
          <w:marRight w:val="0"/>
          <w:marTop w:val="0"/>
          <w:marBottom w:val="0"/>
          <w:divBdr>
            <w:top w:val="none" w:sz="0" w:space="0" w:color="auto"/>
            <w:left w:val="none" w:sz="0" w:space="0" w:color="auto"/>
            <w:bottom w:val="none" w:sz="0" w:space="0" w:color="auto"/>
            <w:right w:val="none" w:sz="0" w:space="0" w:color="auto"/>
          </w:divBdr>
        </w:div>
      </w:divsChild>
    </w:div>
    <w:div w:id="980580532">
      <w:bodyDiv w:val="1"/>
      <w:marLeft w:val="0"/>
      <w:marRight w:val="0"/>
      <w:marTop w:val="0"/>
      <w:marBottom w:val="0"/>
      <w:divBdr>
        <w:top w:val="none" w:sz="0" w:space="0" w:color="auto"/>
        <w:left w:val="none" w:sz="0" w:space="0" w:color="auto"/>
        <w:bottom w:val="none" w:sz="0" w:space="0" w:color="auto"/>
        <w:right w:val="none" w:sz="0" w:space="0" w:color="auto"/>
      </w:divBdr>
    </w:div>
    <w:div w:id="1312057102">
      <w:bodyDiv w:val="1"/>
      <w:marLeft w:val="0"/>
      <w:marRight w:val="0"/>
      <w:marTop w:val="0"/>
      <w:marBottom w:val="0"/>
      <w:divBdr>
        <w:top w:val="none" w:sz="0" w:space="0" w:color="auto"/>
        <w:left w:val="none" w:sz="0" w:space="0" w:color="auto"/>
        <w:bottom w:val="none" w:sz="0" w:space="0" w:color="auto"/>
        <w:right w:val="none" w:sz="0" w:space="0" w:color="auto"/>
      </w:divBdr>
    </w:div>
    <w:div w:id="1902279206">
      <w:bodyDiv w:val="1"/>
      <w:marLeft w:val="0"/>
      <w:marRight w:val="0"/>
      <w:marTop w:val="0"/>
      <w:marBottom w:val="0"/>
      <w:divBdr>
        <w:top w:val="none" w:sz="0" w:space="0" w:color="auto"/>
        <w:left w:val="none" w:sz="0" w:space="0" w:color="auto"/>
        <w:bottom w:val="none" w:sz="0" w:space="0" w:color="auto"/>
        <w:right w:val="none" w:sz="0" w:space="0" w:color="auto"/>
      </w:divBdr>
      <w:divsChild>
        <w:div w:id="835533130">
          <w:blockQuote w:val="1"/>
          <w:marLeft w:val="0"/>
          <w:marRight w:val="0"/>
          <w:marTop w:val="0"/>
          <w:marBottom w:val="300"/>
          <w:divBdr>
            <w:top w:val="none" w:sz="0" w:space="0" w:color="auto"/>
            <w:left w:val="none" w:sz="0" w:space="0" w:color="auto"/>
            <w:bottom w:val="none" w:sz="0" w:space="0" w:color="auto"/>
            <w:right w:val="none" w:sz="0" w:space="0" w:color="auto"/>
          </w:divBdr>
        </w:div>
        <w:div w:id="1974097077">
          <w:blockQuote w:val="1"/>
          <w:marLeft w:val="0"/>
          <w:marRight w:val="0"/>
          <w:marTop w:val="0"/>
          <w:marBottom w:val="300"/>
          <w:divBdr>
            <w:top w:val="none" w:sz="0" w:space="0" w:color="auto"/>
            <w:left w:val="none" w:sz="0" w:space="0" w:color="auto"/>
            <w:bottom w:val="none" w:sz="0" w:space="0" w:color="auto"/>
            <w:right w:val="none" w:sz="0" w:space="0" w:color="auto"/>
          </w:divBdr>
        </w:div>
        <w:div w:id="116932168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www.myerscough.ac.u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hyperlink" Target="https://secure.crbonline.gov.uk/enquiry/enquirySearch.do" TargetMode="External"/><Relationship Id="rId37" Type="http://schemas.openxmlformats.org/officeDocument/2006/relationships/hyperlink" Target="https://agnet-zerochallenge.com/"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landex.ac.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secure.crbonline.gov.uk/crsc/subscrib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secure.crbonline.gov.uk/crsc/subscriber" TargetMode="External"/><Relationship Id="rId35" Type="http://schemas.openxmlformats.org/officeDocument/2006/relationships/hyperlink" Target="http://www.landex.ac.uk/"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http://www.myerscough.ac.uk/" TargetMode="External"/><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Props1.xml><?xml version="1.0" encoding="utf-8"?>
<ds:datastoreItem xmlns:ds="http://schemas.openxmlformats.org/officeDocument/2006/customXml" ds:itemID="{AEE00276-B2C5-48D2-AEA6-38F6CDD75CF2}">
  <ds:schemaRefs>
    <ds:schemaRef ds:uri="http://schemas.openxmlformats.org/officeDocument/2006/bibliography"/>
  </ds:schemaRefs>
</ds:datastoreItem>
</file>

<file path=customXml/itemProps2.xml><?xml version="1.0" encoding="utf-8"?>
<ds:datastoreItem xmlns:ds="http://schemas.openxmlformats.org/officeDocument/2006/customXml" ds:itemID="{ADFFC26E-53BF-4AEB-9E21-227889CB5196}"/>
</file>

<file path=customXml/itemProps3.xml><?xml version="1.0" encoding="utf-8"?>
<ds:datastoreItem xmlns:ds="http://schemas.openxmlformats.org/officeDocument/2006/customXml" ds:itemID="{9D23075C-6CC0-4AB6-A300-F62380C77493}">
  <ds:schemaRefs>
    <ds:schemaRef ds:uri="http://schemas.microsoft.com/sharepoint/v3/contenttype/forms"/>
  </ds:schemaRefs>
</ds:datastoreItem>
</file>

<file path=customXml/itemProps4.xml><?xml version="1.0" encoding="utf-8"?>
<ds:datastoreItem xmlns:ds="http://schemas.openxmlformats.org/officeDocument/2006/customXml" ds:itemID="{0192A69E-2013-456B-B2A7-07A3A97B2D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5600</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Metcalf</dc:creator>
  <cp:keywords/>
  <cp:lastModifiedBy>Steven Downham-Clarke</cp:lastModifiedBy>
  <cp:revision>2</cp:revision>
  <dcterms:created xsi:type="dcterms:W3CDTF">2022-06-20T16:26:00Z</dcterms:created>
  <dcterms:modified xsi:type="dcterms:W3CDTF">2022-06-20T16:26:00Z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