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2E688C" w:rsidP="002153A8" w:rsidRDefault="002E688C" w14:paraId="3051DD5E" wp14:textId="77777777">
      <w:pPr>
        <w:suppressAutoHyphens/>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xmlns:wp14="http://schemas.microsoft.com/office/word/2010/wordml" w:rsidRPr="002B100F" w:rsidR="009E0E63" w:rsidRDefault="009E0E63" w14:paraId="672A6659" wp14:textId="77777777">
      <w:pPr>
        <w:suppressAutoHyphens/>
        <w:jc w:val="center"/>
        <w:rPr>
          <w:rFonts w:ascii="Arial" w:hAnsi="Arial" w:cs="Arial"/>
          <w:spacing w:val="-3"/>
        </w:rPr>
      </w:pPr>
    </w:p>
    <w:p xmlns:wp14="http://schemas.microsoft.com/office/word/2010/wordml" w:rsidR="009E0E63" w:rsidP="006E1889" w:rsidRDefault="00061E4A" w14:paraId="0A37501D" wp14:textId="77777777">
      <w:pPr>
        <w:suppressAutoHyphens/>
        <w:jc w:val="center"/>
        <w:rPr>
          <w:rFonts w:ascii="Arial" w:hAnsi="Arial" w:cs="Arial"/>
          <w:spacing w:val="-3"/>
        </w:rPr>
      </w:pPr>
      <w:r w:rsidRPr="00FB19D8">
        <w:rPr>
          <w:noProof/>
          <w:lang w:eastAsia="en-GB"/>
        </w:rPr>
        <w:drawing>
          <wp:inline xmlns:wp14="http://schemas.microsoft.com/office/word/2010/wordprocessingDrawing" distT="0" distB="0" distL="0" distR="0" wp14:anchorId="01BA83FA" wp14:editId="7777777">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xmlns:wp14="http://schemas.microsoft.com/office/word/2010/wordml" w:rsidRPr="002B100F" w:rsidR="006E1889" w:rsidP="006E1889" w:rsidRDefault="006E1889" w14:paraId="5DAB6C7B" wp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621"/>
        <w:gridCol w:w="4577"/>
        <w:gridCol w:w="44"/>
      </w:tblGrid>
      <w:tr xmlns:wp14="http://schemas.microsoft.com/office/word/2010/wordml" w:rsidRPr="002B100F" w:rsidR="00A63814" w:rsidTr="232E65A7" w14:paraId="727548F3"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45CD8191" wp14:textId="77777777">
            <w:pPr>
              <w:suppressAutoHyphens/>
              <w:jc w:val="both"/>
              <w:rPr>
                <w:rFonts w:ascii="Arial" w:hAnsi="Arial" w:cs="Arial"/>
                <w:b/>
                <w:spacing w:val="-3"/>
              </w:rPr>
            </w:pPr>
            <w:r>
              <w:rPr>
                <w:rFonts w:ascii="Arial" w:hAnsi="Arial" w:cs="Arial"/>
                <w:b/>
                <w:spacing w:val="-3"/>
              </w:rPr>
              <w:t>JOB TITLE</w:t>
            </w:r>
          </w:p>
        </w:tc>
        <w:tc>
          <w:tcPr>
            <w:tcW w:w="4621" w:type="dxa"/>
            <w:gridSpan w:val="2"/>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2E8F64F2" wp14:textId="77777777">
            <w:pPr>
              <w:suppressAutoHyphens/>
              <w:rPr>
                <w:rFonts w:ascii="Arial" w:hAnsi="Arial" w:cs="Arial"/>
                <w:b/>
                <w:spacing w:val="-3"/>
              </w:rPr>
            </w:pPr>
            <w:r>
              <w:rPr>
                <w:rFonts w:ascii="Arial" w:hAnsi="Arial" w:cs="Arial"/>
                <w:b/>
                <w:spacing w:val="-3"/>
              </w:rPr>
              <w:t>AREA OF WORK</w:t>
            </w:r>
          </w:p>
        </w:tc>
      </w:tr>
      <w:tr xmlns:wp14="http://schemas.microsoft.com/office/word/2010/wordml" w:rsidRPr="0093183D" w:rsidR="00137FE9" w:rsidTr="232E65A7" w14:paraId="1C171C46"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tcMar/>
          </w:tcPr>
          <w:p w:rsidRPr="0093183D" w:rsidR="00137FE9" w:rsidP="00137FE9" w:rsidRDefault="00137FE9" w14:paraId="02EB378F" wp14:textId="77777777">
            <w:pPr>
              <w:suppressAutoHyphens/>
              <w:jc w:val="center"/>
              <w:rPr>
                <w:rFonts w:ascii="Arial" w:hAnsi="Arial" w:cs="Arial"/>
                <w:spacing w:val="-3"/>
              </w:rPr>
            </w:pPr>
          </w:p>
          <w:p w:rsidR="00137FE9" w:rsidP="00137FE9" w:rsidRDefault="00137FE9" w14:paraId="60610635" wp14:textId="77777777">
            <w:pPr>
              <w:suppressAutoHyphens/>
              <w:jc w:val="center"/>
              <w:rPr>
                <w:rFonts w:ascii="Arial" w:hAnsi="Arial" w:cs="Arial"/>
                <w:spacing w:val="-3"/>
              </w:rPr>
            </w:pPr>
            <w:r w:rsidRPr="00BC49EE">
              <w:rPr>
                <w:rFonts w:ascii="Arial" w:hAnsi="Arial" w:cs="Arial"/>
                <w:spacing w:val="-3"/>
              </w:rPr>
              <w:t>Catering Assistant</w:t>
            </w:r>
          </w:p>
          <w:p w:rsidRPr="0079244C" w:rsidR="00137FE9" w:rsidP="00137FE9" w:rsidRDefault="00137FE9" w14:paraId="6A05A809" wp14:textId="77777777">
            <w:pPr>
              <w:suppressAutoHyphens/>
              <w:jc w:val="center"/>
              <w:rPr>
                <w:rFonts w:ascii="Arial" w:hAnsi="Arial" w:cs="Arial"/>
                <w:spacing w:val="-3"/>
                <w:szCs w:val="24"/>
              </w:rPr>
            </w:pPr>
          </w:p>
        </w:tc>
        <w:tc>
          <w:tcPr>
            <w:tcW w:w="4621" w:type="dxa"/>
            <w:gridSpan w:val="2"/>
            <w:tcBorders>
              <w:top w:val="single" w:color="auto" w:sz="6" w:space="0"/>
              <w:left w:val="single" w:color="auto" w:sz="6" w:space="0"/>
              <w:bottom w:val="nil"/>
              <w:right w:val="single" w:color="auto" w:sz="6" w:space="0"/>
            </w:tcBorders>
            <w:tcMar/>
          </w:tcPr>
          <w:p w:rsidRPr="0093183D" w:rsidR="00137FE9" w:rsidP="00137FE9" w:rsidRDefault="00137FE9" w14:paraId="5A39BBE3" wp14:textId="77777777">
            <w:pPr>
              <w:suppressAutoHyphens/>
              <w:jc w:val="center"/>
              <w:rPr>
                <w:rFonts w:ascii="Arial" w:hAnsi="Arial" w:cs="Arial"/>
                <w:spacing w:val="-3"/>
              </w:rPr>
            </w:pPr>
          </w:p>
          <w:p w:rsidRPr="00BC49EE" w:rsidR="00137FE9" w:rsidP="00137FE9" w:rsidRDefault="00137FE9" w14:paraId="016C8527" wp14:textId="77777777">
            <w:pPr>
              <w:suppressAutoHyphens/>
              <w:spacing w:line="17" w:lineRule="atLeast"/>
              <w:jc w:val="center"/>
              <w:rPr>
                <w:rFonts w:ascii="Arial" w:hAnsi="Arial" w:cs="Arial"/>
                <w:spacing w:val="-3"/>
              </w:rPr>
            </w:pPr>
            <w:r w:rsidRPr="00BC49EE">
              <w:rPr>
                <w:rFonts w:ascii="Arial" w:hAnsi="Arial" w:cs="Arial"/>
                <w:spacing w:val="-3"/>
              </w:rPr>
              <w:t>Catering and Residential Services</w:t>
            </w:r>
          </w:p>
          <w:p w:rsidR="00137FE9" w:rsidP="00137FE9" w:rsidRDefault="00137FE9" w14:paraId="41C8F396" wp14:textId="77777777">
            <w:pPr>
              <w:suppressAutoHyphens/>
              <w:jc w:val="center"/>
              <w:rPr>
                <w:rFonts w:ascii="Arial" w:hAnsi="Arial" w:cs="Arial"/>
                <w:spacing w:val="-3"/>
              </w:rPr>
            </w:pPr>
          </w:p>
          <w:p w:rsidRPr="0093183D" w:rsidR="00137FE9" w:rsidP="00137FE9" w:rsidRDefault="00137FE9" w14:paraId="72A3D3EC" wp14:textId="77777777">
            <w:pPr>
              <w:suppressAutoHyphens/>
              <w:jc w:val="center"/>
              <w:rPr>
                <w:rFonts w:ascii="Arial" w:hAnsi="Arial" w:cs="Arial"/>
                <w:spacing w:val="-3"/>
              </w:rPr>
            </w:pPr>
          </w:p>
        </w:tc>
      </w:tr>
      <w:tr xmlns:wp14="http://schemas.microsoft.com/office/word/2010/wordml" w:rsidRPr="002B100F" w:rsidR="00137FE9" w:rsidTr="232E65A7" w14:paraId="7BC5E5E0"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137FE9" w:rsidP="00137FE9" w:rsidRDefault="00137FE9" w14:paraId="4F341565" wp14:textId="77777777">
            <w:pPr>
              <w:suppressAutoHyphens/>
              <w:jc w:val="both"/>
              <w:rPr>
                <w:rFonts w:ascii="Arial" w:hAnsi="Arial" w:cs="Arial"/>
                <w:b/>
                <w:spacing w:val="-3"/>
              </w:rPr>
            </w:pPr>
            <w:r w:rsidRPr="002B100F">
              <w:rPr>
                <w:rFonts w:ascii="Arial" w:hAnsi="Arial" w:cs="Arial"/>
                <w:b/>
                <w:spacing w:val="-3"/>
              </w:rPr>
              <w:t>SALARY</w:t>
            </w:r>
          </w:p>
        </w:tc>
        <w:tc>
          <w:tcPr>
            <w:tcW w:w="4621" w:type="dxa"/>
            <w:gridSpan w:val="2"/>
            <w:tcBorders>
              <w:top w:val="single" w:color="auto" w:sz="6" w:space="0"/>
              <w:left w:val="nil"/>
              <w:bottom w:val="nil"/>
              <w:right w:val="single" w:color="auto" w:sz="6" w:space="0"/>
            </w:tcBorders>
            <w:shd w:val="clear" w:color="auto" w:fill="D9D9D9" w:themeFill="background1" w:themeFillShade="D9"/>
            <w:tcMar/>
          </w:tcPr>
          <w:p w:rsidRPr="002B100F" w:rsidR="00137FE9" w:rsidP="00137FE9" w:rsidRDefault="00137FE9" w14:paraId="36199D38" wp14:textId="77777777">
            <w:pPr>
              <w:suppressAutoHyphens/>
              <w:jc w:val="both"/>
              <w:rPr>
                <w:rFonts w:ascii="Arial" w:hAnsi="Arial" w:cs="Arial"/>
                <w:b/>
                <w:spacing w:val="-3"/>
              </w:rPr>
            </w:pPr>
            <w:r w:rsidRPr="002B100F">
              <w:rPr>
                <w:rFonts w:ascii="Arial" w:hAnsi="Arial" w:cs="Arial"/>
                <w:b/>
                <w:spacing w:val="-3"/>
              </w:rPr>
              <w:t>BENEFITS</w:t>
            </w:r>
          </w:p>
        </w:tc>
      </w:tr>
      <w:tr xmlns:wp14="http://schemas.microsoft.com/office/word/2010/wordml" w:rsidRPr="002B100F" w:rsidR="00137FE9" w:rsidTr="232E65A7" w14:paraId="215E1ADA"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tcMar/>
          </w:tcPr>
          <w:p w:rsidR="00137FE9" w:rsidP="00137FE9" w:rsidRDefault="00137FE9" w14:paraId="0D0B940D" wp14:textId="77777777">
            <w:pPr>
              <w:suppressAutoHyphens/>
              <w:jc w:val="center"/>
              <w:rPr>
                <w:rFonts w:ascii="Arial" w:hAnsi="Arial" w:cs="Arial"/>
                <w:spacing w:val="-3"/>
              </w:rPr>
            </w:pPr>
          </w:p>
          <w:p w:rsidRPr="009B5DCB" w:rsidR="00137FE9" w:rsidP="00137FE9" w:rsidRDefault="00137FE9" w14:paraId="0E7F0741" wp14:textId="77777777">
            <w:pPr>
              <w:suppressAutoHyphens/>
              <w:jc w:val="center"/>
              <w:rPr>
                <w:rFonts w:ascii="Arial" w:hAnsi="Arial" w:cs="Arial"/>
                <w:spacing w:val="-3"/>
              </w:rPr>
            </w:pPr>
            <w:r w:rsidRPr="009B5DCB">
              <w:rPr>
                <w:rFonts w:ascii="Arial" w:hAnsi="Arial" w:cs="Arial"/>
                <w:spacing w:val="-3"/>
              </w:rPr>
              <w:t>Subject to National Minimum Wage in</w:t>
            </w:r>
          </w:p>
          <w:p w:rsidR="00137FE9" w:rsidP="00137FE9" w:rsidRDefault="00137FE9" w14:paraId="64B369CC" wp14:textId="77777777">
            <w:pPr>
              <w:suppressAutoHyphens/>
              <w:jc w:val="center"/>
              <w:rPr>
                <w:rFonts w:ascii="Arial" w:hAnsi="Arial" w:cs="Arial"/>
                <w:spacing w:val="-3"/>
              </w:rPr>
            </w:pPr>
            <w:r w:rsidRPr="009B5DCB">
              <w:rPr>
                <w:rFonts w:ascii="Arial" w:hAnsi="Arial" w:cs="Arial"/>
                <w:spacing w:val="-3"/>
              </w:rPr>
              <w:t xml:space="preserve">line with age  </w:t>
            </w:r>
          </w:p>
          <w:p w:rsidRPr="002B100F" w:rsidR="00137FE9" w:rsidP="00137FE9" w:rsidRDefault="00137FE9" w14:paraId="0E27B00A" wp14:textId="77777777">
            <w:pPr>
              <w:suppressAutoHyphens/>
              <w:jc w:val="center"/>
              <w:rPr>
                <w:rFonts w:ascii="Arial" w:hAnsi="Arial" w:cs="Arial"/>
                <w:spacing w:val="-3"/>
              </w:rPr>
            </w:pPr>
          </w:p>
        </w:tc>
        <w:tc>
          <w:tcPr>
            <w:tcW w:w="4621" w:type="dxa"/>
            <w:gridSpan w:val="2"/>
            <w:tcBorders>
              <w:top w:val="single" w:color="auto" w:sz="6" w:space="0"/>
              <w:left w:val="nil"/>
              <w:bottom w:val="nil"/>
              <w:right w:val="single" w:color="auto" w:sz="6" w:space="0"/>
            </w:tcBorders>
            <w:tcMar/>
          </w:tcPr>
          <w:p w:rsidR="00137FE9" w:rsidP="00137FE9" w:rsidRDefault="00137FE9" w14:paraId="60061E4C" wp14:textId="77777777">
            <w:pPr>
              <w:suppressAutoHyphens/>
              <w:jc w:val="center"/>
              <w:rPr>
                <w:rFonts w:ascii="Arial" w:hAnsi="Arial" w:cs="Arial"/>
                <w:spacing w:val="-3"/>
                <w:szCs w:val="24"/>
              </w:rPr>
            </w:pPr>
          </w:p>
          <w:p w:rsidRPr="000D1818" w:rsidR="00137FE9" w:rsidP="00137FE9" w:rsidRDefault="00137FE9" w14:paraId="48DB7989" wp14:textId="77777777">
            <w:pPr>
              <w:suppressAutoHyphens/>
              <w:jc w:val="center"/>
              <w:rPr>
                <w:rFonts w:ascii="Arial" w:hAnsi="Arial" w:cs="Arial"/>
                <w:spacing w:val="-3"/>
                <w:szCs w:val="24"/>
              </w:rPr>
            </w:pPr>
            <w:r w:rsidRPr="000D1818">
              <w:rPr>
                <w:rFonts w:ascii="Arial" w:hAnsi="Arial" w:cs="Arial"/>
                <w:spacing w:val="-3"/>
                <w:szCs w:val="24"/>
              </w:rPr>
              <w:t>Local Government Pension Scheme</w:t>
            </w:r>
          </w:p>
          <w:p w:rsidR="00137FE9" w:rsidP="00137FE9" w:rsidRDefault="00137FE9" w14:paraId="4E5075A0" wp14:textId="77777777">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rsidRPr="0079244C" w:rsidR="00137FE9" w:rsidP="00137FE9" w:rsidRDefault="00137FE9" w14:paraId="44EAFD9C" wp14:textId="77777777">
            <w:pPr>
              <w:suppressAutoHyphens/>
              <w:jc w:val="center"/>
              <w:rPr>
                <w:rFonts w:ascii="Arial" w:hAnsi="Arial" w:cs="Arial"/>
                <w:spacing w:val="-3"/>
                <w:szCs w:val="24"/>
              </w:rPr>
            </w:pPr>
          </w:p>
        </w:tc>
      </w:tr>
      <w:tr xmlns:wp14="http://schemas.microsoft.com/office/word/2010/wordml" w:rsidRPr="002B100F" w:rsidR="00137FE9" w:rsidTr="232E65A7" w14:paraId="210EF6BB" wp14:textId="77777777">
        <w:tblPrEx>
          <w:tblCellMar>
            <w:top w:w="0" w:type="dxa"/>
            <w:bottom w:w="0" w:type="dxa"/>
          </w:tblCellMar>
        </w:tblPrEx>
        <w:tc>
          <w:tcPr>
            <w:tcW w:w="4621"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2B100F" w:rsidR="00137FE9" w:rsidP="00137FE9" w:rsidRDefault="00137FE9" w14:paraId="578DE954" wp14:textId="77777777">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gridSpan w:val="2"/>
            <w:tcBorders>
              <w:top w:val="single" w:color="auto" w:sz="6" w:space="0"/>
              <w:left w:val="nil"/>
              <w:bottom w:val="single" w:color="auto" w:sz="6" w:space="0"/>
              <w:right w:val="single" w:color="auto" w:sz="6" w:space="0"/>
            </w:tcBorders>
            <w:shd w:val="clear" w:color="auto" w:fill="D9D9D9" w:themeFill="background1" w:themeFillShade="D9"/>
            <w:tcMar/>
          </w:tcPr>
          <w:p w:rsidRPr="002B100F" w:rsidR="00137FE9" w:rsidP="00137FE9" w:rsidRDefault="00137FE9" w14:paraId="0BA0645B" wp14:textId="77777777">
            <w:pPr>
              <w:suppressAutoHyphens/>
              <w:rPr>
                <w:rFonts w:ascii="Arial" w:hAnsi="Arial" w:cs="Arial"/>
                <w:spacing w:val="-3"/>
              </w:rPr>
            </w:pPr>
            <w:r w:rsidRPr="002B100F">
              <w:rPr>
                <w:rFonts w:ascii="Arial" w:hAnsi="Arial" w:cs="Arial"/>
                <w:b/>
                <w:spacing w:val="-3"/>
              </w:rPr>
              <w:t>LINE MANAGER FOR</w:t>
            </w:r>
          </w:p>
        </w:tc>
      </w:tr>
      <w:tr xmlns:wp14="http://schemas.microsoft.com/office/word/2010/wordml" w:rsidRPr="0093183D" w:rsidR="00137FE9" w:rsidTr="232E65A7" w14:paraId="5D8EA602" wp14:textId="77777777">
        <w:tblPrEx>
          <w:tblCellMar>
            <w:top w:w="0" w:type="dxa"/>
            <w:bottom w:w="0" w:type="dxa"/>
          </w:tblCellMar>
        </w:tblPrEx>
        <w:tc>
          <w:tcPr>
            <w:tcW w:w="4621" w:type="dxa"/>
            <w:tcBorders>
              <w:top w:val="single" w:color="auto" w:sz="6" w:space="0"/>
              <w:left w:val="single" w:color="auto" w:sz="6" w:space="0"/>
              <w:bottom w:val="single" w:color="auto" w:sz="6" w:space="0"/>
              <w:right w:val="single" w:color="auto" w:sz="6" w:space="0"/>
            </w:tcBorders>
            <w:tcMar/>
          </w:tcPr>
          <w:p w:rsidR="00137FE9" w:rsidP="00137FE9" w:rsidRDefault="00137FE9" w14:paraId="4B94D5A5" wp14:textId="77777777">
            <w:pPr>
              <w:suppressAutoHyphens/>
              <w:jc w:val="center"/>
              <w:rPr>
                <w:rFonts w:ascii="Arial" w:hAnsi="Arial" w:cs="Arial"/>
                <w:spacing w:val="-3"/>
              </w:rPr>
            </w:pPr>
          </w:p>
          <w:p w:rsidRPr="00044F00" w:rsidR="00137FE9" w:rsidP="00137FE9" w:rsidRDefault="00137FE9" w14:paraId="12DCC4E5" wp14:textId="77777777">
            <w:pPr>
              <w:suppressAutoHyphens/>
              <w:jc w:val="center"/>
              <w:rPr>
                <w:rFonts w:ascii="Arial" w:hAnsi="Arial" w:cs="Arial"/>
                <w:spacing w:val="-3"/>
                <w:szCs w:val="22"/>
              </w:rPr>
            </w:pPr>
            <w:r>
              <w:rPr>
                <w:rFonts w:ascii="Arial" w:hAnsi="Arial" w:cs="Arial"/>
                <w:spacing w:val="-3"/>
              </w:rPr>
              <w:t>Kitchen Manager/Deputy Catering Manager</w:t>
            </w:r>
          </w:p>
          <w:p w:rsidRPr="00044F00" w:rsidR="00137FE9" w:rsidP="00137FE9" w:rsidRDefault="00137FE9" w14:paraId="3DEEC669" wp14:textId="77777777">
            <w:pPr>
              <w:suppressAutoHyphens/>
              <w:jc w:val="center"/>
              <w:rPr>
                <w:rFonts w:ascii="Arial" w:hAnsi="Arial" w:cs="Arial"/>
                <w:spacing w:val="-3"/>
                <w:szCs w:val="22"/>
              </w:rPr>
            </w:pPr>
          </w:p>
        </w:tc>
        <w:tc>
          <w:tcPr>
            <w:tcW w:w="4621" w:type="dxa"/>
            <w:gridSpan w:val="2"/>
            <w:tcBorders>
              <w:top w:val="single" w:color="auto" w:sz="6" w:space="0"/>
              <w:left w:val="nil"/>
              <w:bottom w:val="single" w:color="auto" w:sz="6" w:space="0"/>
              <w:right w:val="single" w:color="auto" w:sz="6" w:space="0"/>
            </w:tcBorders>
            <w:tcMar/>
          </w:tcPr>
          <w:p w:rsidRPr="00044F00" w:rsidR="00137FE9" w:rsidP="00137FE9" w:rsidRDefault="00137FE9" w14:paraId="3656B9AB" wp14:textId="77777777">
            <w:pPr>
              <w:suppressAutoHyphens/>
              <w:jc w:val="center"/>
              <w:rPr>
                <w:rFonts w:ascii="Arial" w:hAnsi="Arial" w:cs="Arial"/>
                <w:spacing w:val="-3"/>
                <w:szCs w:val="22"/>
              </w:rPr>
            </w:pPr>
          </w:p>
          <w:p w:rsidRPr="00044F00" w:rsidR="00137FE9" w:rsidP="00137FE9" w:rsidRDefault="00137FE9" w14:paraId="629D792A" wp14:textId="77777777">
            <w:pPr>
              <w:suppressAutoHyphens/>
              <w:jc w:val="center"/>
              <w:rPr>
                <w:rFonts w:ascii="Arial" w:hAnsi="Arial" w:cs="Arial"/>
                <w:spacing w:val="-3"/>
                <w:szCs w:val="22"/>
              </w:rPr>
            </w:pPr>
            <w:r>
              <w:rPr>
                <w:rFonts w:ascii="Arial" w:hAnsi="Arial" w:cs="Arial"/>
                <w:spacing w:val="-3"/>
                <w:szCs w:val="22"/>
              </w:rPr>
              <w:t>N/A</w:t>
            </w:r>
          </w:p>
        </w:tc>
      </w:tr>
      <w:tr xmlns:wp14="http://schemas.microsoft.com/office/word/2010/wordml" w:rsidRPr="002B100F" w:rsidR="00137FE9" w:rsidTr="232E65A7" w14:paraId="628604BA" wp14:textId="77777777">
        <w:tblPrEx>
          <w:tblCellMar>
            <w:top w:w="0" w:type="dxa"/>
            <w:bottom w:w="0" w:type="dxa"/>
          </w:tblCellMar>
        </w:tblPrEx>
        <w:tc>
          <w:tcPr>
            <w:tcW w:w="9242" w:type="dxa"/>
            <w:gridSpan w:val="3"/>
            <w:tcBorders>
              <w:top w:val="nil"/>
              <w:left w:val="single" w:color="auto" w:sz="6" w:space="0"/>
              <w:bottom w:val="single" w:color="auto" w:sz="6" w:space="0"/>
              <w:right w:val="single" w:color="auto" w:sz="6" w:space="0"/>
            </w:tcBorders>
            <w:shd w:val="clear" w:color="auto" w:fill="D9D9D9" w:themeFill="background1" w:themeFillShade="D9"/>
            <w:tcMar/>
          </w:tcPr>
          <w:p w:rsidRPr="002B100F" w:rsidR="00137FE9" w:rsidP="00137FE9" w:rsidRDefault="00137FE9" w14:paraId="6DBD24DA" wp14:textId="77777777">
            <w:pPr>
              <w:suppressAutoHyphens/>
              <w:jc w:val="both"/>
              <w:rPr>
                <w:rFonts w:ascii="Arial" w:hAnsi="Arial" w:cs="Arial"/>
                <w:b/>
                <w:spacing w:val="-3"/>
              </w:rPr>
            </w:pPr>
            <w:r w:rsidRPr="002B100F">
              <w:rPr>
                <w:rFonts w:ascii="Arial" w:hAnsi="Arial" w:cs="Arial"/>
                <w:b/>
                <w:spacing w:val="-3"/>
              </w:rPr>
              <w:t>KEY TASKS AND RESPONSIBILITIES</w:t>
            </w:r>
          </w:p>
        </w:tc>
      </w:tr>
      <w:tr xmlns:wp14="http://schemas.microsoft.com/office/word/2010/wordml" w:rsidRPr="002B100F" w:rsidR="00137FE9" w:rsidTr="232E65A7" w14:paraId="783FAD24" wp14:textId="77777777">
        <w:tblPrEx>
          <w:tblCellMar>
            <w:top w:w="0" w:type="dxa"/>
            <w:bottom w:w="0" w:type="dxa"/>
          </w:tblCellMar>
        </w:tblPrEx>
        <w:tc>
          <w:tcPr>
            <w:tcW w:w="9242" w:type="dxa"/>
            <w:gridSpan w:val="3"/>
            <w:tcBorders>
              <w:top w:val="nil"/>
              <w:left w:val="single" w:color="auto" w:sz="6" w:space="0"/>
              <w:bottom w:val="single" w:color="auto" w:sz="6" w:space="0"/>
              <w:right w:val="single" w:color="auto" w:sz="6" w:space="0"/>
            </w:tcBorders>
            <w:tcMar/>
          </w:tcPr>
          <w:p w:rsidR="007B7236" w:rsidP="00137FE9" w:rsidRDefault="007B7236" w14:paraId="45FB0818" wp14:textId="77777777">
            <w:pPr>
              <w:suppressAutoHyphens/>
              <w:jc w:val="both"/>
              <w:rPr>
                <w:rFonts w:ascii="Arial" w:hAnsi="Arial" w:cs="Arial"/>
                <w:spacing w:val="-3"/>
              </w:rPr>
            </w:pPr>
          </w:p>
          <w:p w:rsidR="00137FE9" w:rsidP="232E65A7" w:rsidRDefault="00137FE9" w14:paraId="733630B8" wp14:textId="3A94F6AA">
            <w:pPr>
              <w:pStyle w:val="Normal"/>
              <w:suppressAutoHyphens/>
              <w:spacing w:line="257" w:lineRule="auto"/>
              <w:jc w:val="both"/>
              <w:rPr>
                <w:rFonts w:ascii="Arial" w:hAnsi="Arial" w:eastAsia="Arial" w:cs="Arial"/>
                <w:spacing w:val="-3"/>
              </w:rPr>
            </w:pPr>
            <w:r w:rsidRPr="004E60DC" w:rsidR="00137FE9">
              <w:rPr>
                <w:rFonts w:ascii="Arial" w:hAnsi="Arial" w:cs="Arial"/>
                <w:spacing w:val="-3"/>
              </w:rPr>
              <w:t xml:space="preserve">To </w:t>
            </w:r>
            <w:r w:rsidRPr="232E65A7" w:rsidR="232E65A7">
              <w:rPr>
                <w:rFonts w:ascii="Arial" w:hAnsi="Arial" w:eastAsia="Arial" w:cs="Arial"/>
                <w:noProof w:val="0"/>
                <w:sz w:val="22"/>
                <w:szCs w:val="22"/>
                <w:lang w:val="en-GB"/>
              </w:rPr>
              <w:t>maintain Myerscough Catering Services standards of kitchen, restaurant, personal hygiene and operate to the standard required by the Health and Safety regulations.</w:t>
            </w:r>
            <w:r w:rsidRPr="232E65A7" w:rsidR="232E65A7">
              <w:rPr>
                <w:rFonts w:ascii="Arial" w:hAnsi="Arial" w:eastAsia="Arial" w:cs="Arial"/>
              </w:rPr>
              <w:t xml:space="preserve"> </w:t>
            </w:r>
          </w:p>
          <w:p w:rsidR="00137FE9" w:rsidP="00137FE9" w:rsidRDefault="00137FE9" w14:paraId="049F31CB" wp14:textId="77777777">
            <w:pPr>
              <w:suppressAutoHyphens/>
              <w:jc w:val="both"/>
              <w:rPr>
                <w:rFonts w:ascii="Arial" w:hAnsi="Arial" w:cs="Arial"/>
                <w:spacing w:val="-3"/>
              </w:rPr>
            </w:pPr>
          </w:p>
          <w:p w:rsidR="00137FE9" w:rsidP="00137FE9" w:rsidRDefault="00137FE9" w14:paraId="7A1F434D" wp14:textId="77777777">
            <w:pPr>
              <w:suppressAutoHyphens/>
              <w:jc w:val="both"/>
              <w:rPr>
                <w:rFonts w:ascii="Arial" w:hAnsi="Arial" w:cs="Arial"/>
                <w:spacing w:val="-3"/>
              </w:rPr>
            </w:pPr>
            <w:r w:rsidRPr="004E60DC">
              <w:rPr>
                <w:rFonts w:ascii="Arial" w:hAnsi="Arial" w:cs="Arial"/>
                <w:spacing w:val="-3"/>
              </w:rPr>
              <w:t>Hours of work as above per week on 4 week rota, 7 – 7.5 hour shifts worked mainly betw</w:t>
            </w:r>
            <w:r>
              <w:rPr>
                <w:rFonts w:ascii="Arial" w:hAnsi="Arial" w:cs="Arial"/>
                <w:spacing w:val="-3"/>
              </w:rPr>
              <w:t>een the hours of 7am and 7pm</w:t>
            </w:r>
          </w:p>
          <w:p w:rsidR="00137FE9" w:rsidP="00137FE9" w:rsidRDefault="00137FE9" w14:paraId="53128261" wp14:textId="77777777">
            <w:pPr>
              <w:suppressAutoHyphens/>
              <w:jc w:val="both"/>
              <w:rPr>
                <w:rFonts w:ascii="Arial" w:hAnsi="Arial" w:cs="Arial"/>
                <w:spacing w:val="-3"/>
              </w:rPr>
            </w:pPr>
          </w:p>
          <w:p w:rsidR="00137FE9" w:rsidP="00137FE9" w:rsidRDefault="00137FE9" w14:paraId="2102977C" wp14:textId="77777777">
            <w:pPr>
              <w:suppressAutoHyphens/>
              <w:jc w:val="both"/>
              <w:rPr>
                <w:rFonts w:ascii="Arial" w:hAnsi="Arial" w:cs="Arial"/>
                <w:spacing w:val="-3"/>
              </w:rPr>
            </w:pPr>
            <w:r>
              <w:rPr>
                <w:rFonts w:ascii="Arial" w:hAnsi="Arial" w:cs="Arial"/>
                <w:spacing w:val="-3"/>
              </w:rPr>
              <w:t>Working one in four</w:t>
            </w:r>
            <w:r w:rsidRPr="004E60DC">
              <w:rPr>
                <w:rFonts w:ascii="Arial" w:hAnsi="Arial" w:cs="Arial"/>
                <w:spacing w:val="-3"/>
              </w:rPr>
              <w:t xml:space="preserve"> weekend</w:t>
            </w:r>
            <w:r>
              <w:rPr>
                <w:rFonts w:ascii="Arial" w:hAnsi="Arial" w:cs="Arial"/>
                <w:spacing w:val="-3"/>
              </w:rPr>
              <w:t>s</w:t>
            </w:r>
            <w:r w:rsidRPr="004E60DC">
              <w:rPr>
                <w:rFonts w:ascii="Arial" w:hAnsi="Arial" w:cs="Arial"/>
                <w:spacing w:val="-3"/>
              </w:rPr>
              <w:t xml:space="preserve"> when required and Bank Holidays when the department is open </w:t>
            </w:r>
          </w:p>
          <w:p w:rsidRPr="004E60DC" w:rsidR="00137FE9" w:rsidP="00137FE9" w:rsidRDefault="00137FE9" w14:paraId="62486C05" wp14:textId="77777777">
            <w:pPr>
              <w:suppressAutoHyphens/>
              <w:jc w:val="both"/>
              <w:rPr>
                <w:rFonts w:ascii="Arial" w:hAnsi="Arial" w:cs="Arial"/>
                <w:spacing w:val="-3"/>
              </w:rPr>
            </w:pPr>
          </w:p>
          <w:p w:rsidR="00137FE9" w:rsidP="00137FE9" w:rsidRDefault="00137FE9" w14:paraId="5BEDDF71" wp14:textId="77777777">
            <w:pPr>
              <w:suppressAutoHyphens/>
              <w:jc w:val="both"/>
              <w:rPr>
                <w:rFonts w:ascii="Arial" w:hAnsi="Arial" w:cs="Arial"/>
                <w:spacing w:val="-3"/>
              </w:rPr>
            </w:pPr>
            <w:r w:rsidRPr="004E60DC">
              <w:rPr>
                <w:rFonts w:ascii="Arial" w:hAnsi="Arial" w:cs="Arial"/>
                <w:spacing w:val="-3"/>
              </w:rPr>
              <w:t>“This post is subject to deployment</w:t>
            </w:r>
            <w:r>
              <w:rPr>
                <w:rFonts w:ascii="Arial" w:hAnsi="Arial" w:cs="Arial"/>
                <w:spacing w:val="-3"/>
              </w:rPr>
              <w:t xml:space="preserve"> across any/all College outlets”</w:t>
            </w:r>
          </w:p>
          <w:p w:rsidR="00137FE9" w:rsidP="00137FE9" w:rsidRDefault="00137FE9" w14:paraId="4101652C" wp14:textId="77777777">
            <w:pPr>
              <w:suppressAutoHyphens/>
              <w:jc w:val="both"/>
              <w:rPr>
                <w:rFonts w:ascii="Arial" w:hAnsi="Arial" w:cs="Arial"/>
                <w:spacing w:val="-3"/>
              </w:rPr>
            </w:pPr>
          </w:p>
          <w:p w:rsidR="00137FE9" w:rsidP="00137FE9" w:rsidRDefault="00137FE9" w14:paraId="4B99056E" wp14:textId="77777777">
            <w:pPr>
              <w:suppressAutoHyphens/>
              <w:jc w:val="both"/>
              <w:rPr>
                <w:rFonts w:ascii="Arial" w:hAnsi="Arial" w:cs="Arial"/>
                <w:spacing w:val="-3"/>
              </w:rPr>
            </w:pPr>
          </w:p>
          <w:p w:rsidR="00137FE9" w:rsidP="00137FE9" w:rsidRDefault="00137FE9" w14:paraId="1299C43A" wp14:textId="77777777">
            <w:pPr>
              <w:suppressAutoHyphens/>
              <w:jc w:val="both"/>
              <w:rPr>
                <w:rFonts w:ascii="Arial" w:hAnsi="Arial" w:cs="Arial"/>
                <w:spacing w:val="-3"/>
              </w:rPr>
            </w:pPr>
          </w:p>
          <w:p w:rsidR="00137FE9" w:rsidP="00137FE9" w:rsidRDefault="00137FE9" w14:paraId="4DDBEF00" wp14:textId="77777777">
            <w:pPr>
              <w:suppressAutoHyphens/>
              <w:jc w:val="both"/>
              <w:rPr>
                <w:rFonts w:ascii="Arial" w:hAnsi="Arial" w:cs="Arial"/>
                <w:spacing w:val="-3"/>
              </w:rPr>
            </w:pPr>
          </w:p>
          <w:p w:rsidRPr="002B100F" w:rsidR="00137FE9" w:rsidP="00137FE9" w:rsidRDefault="00137FE9" w14:paraId="3461D779" wp14:textId="77777777">
            <w:pPr>
              <w:autoSpaceDE w:val="0"/>
              <w:autoSpaceDN w:val="0"/>
              <w:adjustRightInd w:val="0"/>
              <w:rPr>
                <w:rFonts w:ascii="Arial" w:hAnsi="Arial" w:cs="Arial"/>
                <w:spacing w:val="-3"/>
              </w:rPr>
            </w:pPr>
          </w:p>
        </w:tc>
      </w:tr>
      <w:tr xmlns:wp14="http://schemas.microsoft.com/office/word/2010/wordml" w:rsidRPr="002B100F" w:rsidR="00137FE9" w:rsidTr="232E65A7" w14:paraId="1A8081BE" wp14:textId="77777777">
        <w:tblPrEx>
          <w:tblCellMar>
            <w:top w:w="0" w:type="dxa"/>
            <w:bottom w:w="0" w:type="dxa"/>
          </w:tblCellMar>
        </w:tblPrEx>
        <w:tc>
          <w:tcPr>
            <w:tcW w:w="9242" w:type="dxa"/>
            <w:gridSpan w:val="3"/>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2B100F" w:rsidR="00137FE9" w:rsidP="00137FE9" w:rsidRDefault="00137FE9" w14:paraId="37130191" wp14:textId="77777777">
            <w:pPr>
              <w:suppressAutoHyphens/>
              <w:jc w:val="both"/>
              <w:rPr>
                <w:rFonts w:ascii="Arial" w:hAnsi="Arial" w:cs="Arial"/>
                <w:b/>
                <w:spacing w:val="-3"/>
              </w:rPr>
            </w:pPr>
            <w:r>
              <w:rPr>
                <w:rFonts w:ascii="Arial" w:hAnsi="Arial" w:cs="Arial"/>
                <w:b/>
                <w:spacing w:val="-3"/>
              </w:rPr>
              <w:t>DUTIES</w:t>
            </w:r>
          </w:p>
        </w:tc>
      </w:tr>
      <w:tr xmlns:wp14="http://schemas.microsoft.com/office/word/2010/wordml" w:rsidRPr="002B100F" w:rsidR="00137FE9" w:rsidTr="232E65A7" w14:paraId="3420224F" wp14:textId="77777777">
        <w:tblPrEx>
          <w:tblCellMar>
            <w:top w:w="0" w:type="dxa"/>
            <w:bottom w:w="0" w:type="dxa"/>
          </w:tblCellMar>
        </w:tblPrEx>
        <w:tc>
          <w:tcPr>
            <w:tcW w:w="9242" w:type="dxa"/>
            <w:gridSpan w:val="3"/>
            <w:tcBorders>
              <w:top w:val="single" w:color="auto" w:sz="6" w:space="0"/>
              <w:left w:val="single" w:color="auto" w:sz="6" w:space="0"/>
              <w:bottom w:val="nil"/>
              <w:right w:val="single" w:color="auto" w:sz="6" w:space="0"/>
            </w:tcBorders>
            <w:tcMar/>
          </w:tcPr>
          <w:p w:rsidR="232E65A7" w:rsidP="232E65A7" w:rsidRDefault="232E65A7" w14:paraId="7CA3A9B2" w14:textId="3A9D7612">
            <w:pPr>
              <w:pStyle w:val="Normal"/>
              <w:spacing w:line="257" w:lineRule="auto"/>
              <w:ind w:left="0"/>
              <w:jc w:val="both"/>
              <w:rPr>
                <w:rFonts w:ascii="Arial" w:hAnsi="Arial" w:eastAsia="Arial" w:cs="Arial"/>
                <w:noProof w:val="0"/>
                <w:color w:val="202124"/>
                <w:sz w:val="21"/>
                <w:szCs w:val="21"/>
                <w:lang w:val="en-GB"/>
              </w:rPr>
            </w:pPr>
          </w:p>
          <w:p w:rsidR="232E65A7" w:rsidP="232E65A7" w:rsidRDefault="232E65A7" w14:paraId="5AA18E0F" w14:textId="2AC9D057">
            <w:pPr>
              <w:pStyle w:val="Normal"/>
              <w:spacing w:line="257" w:lineRule="auto"/>
              <w:ind w:left="0"/>
              <w:jc w:val="both"/>
              <w:rPr>
                <w:rFonts w:ascii="Arial" w:hAnsi="Arial" w:eastAsia="Arial" w:cs="Arial"/>
                <w:noProof w:val="0"/>
                <w:color w:val="202124"/>
                <w:sz w:val="21"/>
                <w:szCs w:val="21"/>
                <w:lang w:val="en-GB"/>
              </w:rPr>
            </w:pPr>
            <w:r w:rsidRPr="232E65A7" w:rsidR="232E65A7">
              <w:rPr>
                <w:rFonts w:ascii="Arial" w:hAnsi="Arial" w:eastAsia="Arial" w:cs="Arial"/>
                <w:noProof w:val="0"/>
                <w:color w:val="202124"/>
                <w:sz w:val="21"/>
                <w:szCs w:val="21"/>
                <w:lang w:val="en-GB"/>
              </w:rPr>
              <w:t xml:space="preserve">Ensure accurate portion control, quality &amp; counter service is standardised and </w:t>
            </w:r>
            <w:proofErr w:type="gramStart"/>
            <w:r w:rsidRPr="232E65A7" w:rsidR="232E65A7">
              <w:rPr>
                <w:rFonts w:ascii="Arial" w:hAnsi="Arial" w:eastAsia="Arial" w:cs="Arial"/>
                <w:noProof w:val="0"/>
                <w:color w:val="202124"/>
                <w:sz w:val="21"/>
                <w:szCs w:val="21"/>
                <w:lang w:val="en-GB"/>
              </w:rPr>
              <w:t>delivered at all times</w:t>
            </w:r>
            <w:proofErr w:type="gramEnd"/>
          </w:p>
          <w:p w:rsidR="232E65A7" w:rsidP="232E65A7" w:rsidRDefault="232E65A7" w14:paraId="1B6EB58B" w14:textId="35BC4515">
            <w:pPr>
              <w:pStyle w:val="Normal"/>
              <w:spacing w:line="257" w:lineRule="auto"/>
              <w:ind w:left="0"/>
              <w:jc w:val="both"/>
              <w:rPr>
                <w:rFonts w:ascii="CG Times" w:hAnsi="CG Times" w:eastAsia="Times New Roman" w:cs="Times New Roman"/>
                <w:noProof w:val="0"/>
                <w:color w:val="202124"/>
                <w:sz w:val="24"/>
                <w:szCs w:val="24"/>
                <w:lang w:val="en-GB"/>
              </w:rPr>
            </w:pPr>
          </w:p>
          <w:p w:rsidR="232E65A7" w:rsidP="232E65A7" w:rsidRDefault="232E65A7" w14:paraId="1B626752" w14:textId="5F11DAB0">
            <w:pPr>
              <w:pStyle w:val="Normal"/>
              <w:ind w:left="0"/>
              <w:jc w:val="both"/>
              <w:rPr>
                <w:rFonts w:ascii="Arial" w:hAnsi="Arial" w:eastAsia="Arial" w:cs="Arial"/>
                <w:noProof w:val="0"/>
                <w:sz w:val="24"/>
                <w:szCs w:val="24"/>
                <w:lang w:val="en-GB"/>
              </w:rPr>
            </w:pPr>
            <w:r w:rsidRPr="232E65A7" w:rsidR="232E65A7">
              <w:rPr>
                <w:rFonts w:ascii="Arial" w:hAnsi="Arial" w:eastAsia="Arial" w:cs="Arial"/>
                <w:noProof w:val="0"/>
                <w:sz w:val="24"/>
                <w:szCs w:val="24"/>
                <w:lang w:val="en-GB"/>
              </w:rPr>
              <w:t xml:space="preserve">Build good customer relationships with students, staff and visitors </w:t>
            </w:r>
          </w:p>
          <w:p w:rsidR="232E65A7" w:rsidP="232E65A7" w:rsidRDefault="232E65A7" w14:paraId="669680DC" w14:textId="0FF6767C">
            <w:pPr>
              <w:pStyle w:val="Normal"/>
              <w:ind w:left="0"/>
              <w:jc w:val="both"/>
              <w:rPr>
                <w:rFonts w:ascii="CG Times" w:hAnsi="CG Times" w:eastAsia="Times New Roman" w:cs="Times New Roman"/>
                <w:noProof w:val="0"/>
                <w:sz w:val="24"/>
                <w:szCs w:val="24"/>
                <w:lang w:val="en-GB"/>
              </w:rPr>
            </w:pPr>
          </w:p>
          <w:p w:rsidR="232E65A7" w:rsidP="232E65A7" w:rsidRDefault="232E65A7" w14:paraId="3958BE4D" w14:textId="18E6C43E">
            <w:pPr>
              <w:pStyle w:val="Normal"/>
              <w:ind w:left="0"/>
              <w:jc w:val="both"/>
              <w:rPr>
                <w:rFonts w:ascii="Arial" w:hAnsi="Arial" w:eastAsia="Arial" w:cs="Arial"/>
                <w:noProof w:val="0"/>
                <w:sz w:val="24"/>
                <w:szCs w:val="24"/>
                <w:lang w:val="en-GB"/>
              </w:rPr>
            </w:pPr>
            <w:r w:rsidRPr="232E65A7" w:rsidR="232E65A7">
              <w:rPr>
                <w:rFonts w:ascii="Arial" w:hAnsi="Arial" w:eastAsia="Arial" w:cs="Arial"/>
                <w:noProof w:val="0"/>
                <w:sz w:val="24"/>
                <w:szCs w:val="24"/>
                <w:lang w:val="en-GB"/>
              </w:rPr>
              <w:t>Undertake regular cleaning of all equipment and work areas within the catering outlets</w:t>
            </w:r>
          </w:p>
          <w:p w:rsidR="232E65A7" w:rsidP="232E65A7" w:rsidRDefault="232E65A7" w14:paraId="2C3890FE" w14:textId="5886D314">
            <w:pPr>
              <w:pStyle w:val="Normal"/>
              <w:ind w:left="0"/>
              <w:jc w:val="both"/>
              <w:rPr>
                <w:rFonts w:ascii="CG Times" w:hAnsi="CG Times" w:eastAsia="Times New Roman" w:cs="Times New Roman"/>
                <w:noProof w:val="0"/>
                <w:sz w:val="24"/>
                <w:szCs w:val="24"/>
                <w:lang w:val="en-GB"/>
              </w:rPr>
            </w:pPr>
          </w:p>
          <w:p w:rsidR="232E65A7" w:rsidP="232E65A7" w:rsidRDefault="232E65A7" w14:paraId="11769EF1" w14:textId="6DFF70D8">
            <w:pPr>
              <w:pStyle w:val="Normal"/>
              <w:ind w:left="0"/>
              <w:jc w:val="both"/>
              <w:rPr>
                <w:rFonts w:ascii="Arial" w:hAnsi="Arial" w:eastAsia="Arial" w:cs="Arial"/>
                <w:noProof w:val="0"/>
                <w:sz w:val="24"/>
                <w:szCs w:val="24"/>
                <w:lang w:val="en-GB"/>
              </w:rPr>
            </w:pPr>
            <w:r w:rsidRPr="232E65A7" w:rsidR="232E65A7">
              <w:rPr>
                <w:rFonts w:ascii="Arial" w:hAnsi="Arial" w:eastAsia="Arial" w:cs="Arial"/>
                <w:noProof w:val="0"/>
                <w:sz w:val="24"/>
                <w:szCs w:val="24"/>
                <w:lang w:val="en-GB"/>
              </w:rPr>
              <w:t xml:space="preserve">Operate the till point as required throughout service, ensuring correct procedure is </w:t>
            </w:r>
            <w:proofErr w:type="gramStart"/>
            <w:r w:rsidRPr="232E65A7" w:rsidR="232E65A7">
              <w:rPr>
                <w:rFonts w:ascii="Arial" w:hAnsi="Arial" w:eastAsia="Arial" w:cs="Arial"/>
                <w:noProof w:val="0"/>
                <w:sz w:val="24"/>
                <w:szCs w:val="24"/>
                <w:lang w:val="en-GB"/>
              </w:rPr>
              <w:t>used at all times</w:t>
            </w:r>
            <w:proofErr w:type="gramEnd"/>
          </w:p>
          <w:p w:rsidR="232E65A7" w:rsidP="232E65A7" w:rsidRDefault="232E65A7" w14:paraId="3EBF12F1" w14:textId="7AC96986">
            <w:pPr>
              <w:pStyle w:val="Normal"/>
              <w:ind w:left="0"/>
              <w:jc w:val="both"/>
              <w:rPr>
                <w:rFonts w:ascii="CG Times" w:hAnsi="CG Times" w:eastAsia="Times New Roman" w:cs="Times New Roman"/>
                <w:noProof w:val="0"/>
                <w:sz w:val="24"/>
                <w:szCs w:val="24"/>
                <w:lang w:val="en-GB"/>
              </w:rPr>
            </w:pPr>
          </w:p>
          <w:p w:rsidR="232E65A7" w:rsidP="232E65A7" w:rsidRDefault="232E65A7" w14:paraId="664022C5" w14:textId="7A832251">
            <w:pPr>
              <w:pStyle w:val="Normal"/>
              <w:ind w:left="0"/>
              <w:jc w:val="both"/>
              <w:rPr>
                <w:rFonts w:ascii="Arial" w:hAnsi="Arial" w:eastAsia="Arial" w:cs="Arial"/>
                <w:noProof w:val="0"/>
                <w:sz w:val="24"/>
                <w:szCs w:val="24"/>
                <w:lang w:val="en-GB"/>
              </w:rPr>
            </w:pPr>
            <w:r w:rsidRPr="232E65A7" w:rsidR="232E65A7">
              <w:rPr>
                <w:rFonts w:ascii="Arial" w:hAnsi="Arial" w:eastAsia="Arial" w:cs="Arial"/>
                <w:noProof w:val="0"/>
                <w:sz w:val="24"/>
                <w:szCs w:val="24"/>
                <w:lang w:val="en-GB"/>
              </w:rPr>
              <w:t>Assist the Chef team with some food preparation as required under the supervision of the chef on duty</w:t>
            </w:r>
          </w:p>
          <w:p w:rsidR="232E65A7" w:rsidP="232E65A7" w:rsidRDefault="232E65A7" w14:paraId="76EE1877" w14:textId="275E7317">
            <w:pPr>
              <w:pStyle w:val="Normal"/>
              <w:jc w:val="both"/>
              <w:rPr>
                <w:rFonts w:ascii="CG Times" w:hAnsi="CG Times" w:eastAsia="Times New Roman" w:cs="Times New Roman"/>
                <w:sz w:val="24"/>
                <w:szCs w:val="24"/>
              </w:rPr>
            </w:pPr>
          </w:p>
          <w:p w:rsidRPr="002B100F" w:rsidR="00137FE9" w:rsidP="00137FE9" w:rsidRDefault="00137FE9" w14:paraId="0562CB0E" wp14:textId="77777777">
            <w:pPr>
              <w:suppressAutoHyphens/>
              <w:jc w:val="both"/>
              <w:rPr>
                <w:rFonts w:ascii="Arial" w:hAnsi="Arial" w:cs="Arial"/>
                <w:spacing w:val="-3"/>
              </w:rPr>
            </w:pPr>
          </w:p>
        </w:tc>
      </w:tr>
      <w:tr xmlns:wp14="http://schemas.microsoft.com/office/word/2010/wordml" w:rsidRPr="002B100F" w:rsidR="00137FE9" w:rsidTr="232E65A7" w14:paraId="34CE0A41" wp14:textId="77777777">
        <w:tblPrEx>
          <w:tblCellMar>
            <w:top w:w="0" w:type="dxa"/>
            <w:bottom w:w="0" w:type="dxa"/>
          </w:tblCellMar>
        </w:tblPrEx>
        <w:tc>
          <w:tcPr>
            <w:tcW w:w="9242" w:type="dxa"/>
            <w:gridSpan w:val="3"/>
            <w:tcBorders>
              <w:top w:val="nil"/>
              <w:left w:val="single" w:color="auto" w:sz="6" w:space="0"/>
              <w:bottom w:val="nil"/>
              <w:right w:val="single" w:color="auto" w:sz="6" w:space="0"/>
            </w:tcBorders>
            <w:tcMar/>
          </w:tcPr>
          <w:p w:rsidR="00137FE9" w:rsidP="00137FE9" w:rsidRDefault="00137FE9" w14:paraId="62EBF3C5" wp14:textId="77777777">
            <w:pPr>
              <w:suppressAutoHyphens/>
              <w:jc w:val="both"/>
              <w:rPr>
                <w:rFonts w:ascii="Arial" w:hAnsi="Arial" w:cs="Arial"/>
                <w:spacing w:val="-3"/>
              </w:rPr>
            </w:pPr>
          </w:p>
          <w:p w:rsidRPr="002B100F" w:rsidR="00137FE9" w:rsidP="00137FE9" w:rsidRDefault="00137FE9" w14:paraId="6D98A12B" wp14:textId="77777777">
            <w:pPr>
              <w:suppressAutoHyphens/>
              <w:jc w:val="both"/>
              <w:rPr>
                <w:rFonts w:ascii="Arial" w:hAnsi="Arial" w:cs="Arial"/>
                <w:spacing w:val="-3"/>
              </w:rPr>
            </w:pPr>
          </w:p>
        </w:tc>
      </w:tr>
      <w:tr xmlns:wp14="http://schemas.microsoft.com/office/word/2010/wordml" w:rsidRPr="002B100F" w:rsidR="002233CF" w:rsidTr="232E65A7" w14:paraId="36EBDC3D" wp14:textId="77777777">
        <w:tblPrEx>
          <w:tblBorders>
            <w:top w:val="single" w:color="000000" w:sz="4" w:space="0"/>
            <w:left w:val="single" w:color="000000" w:sz="4" w:space="0"/>
            <w:bottom w:val="single" w:color="000000" w:sz="4" w:space="0"/>
            <w:right w:val="single" w:color="000000" w:sz="4" w:space="0"/>
          </w:tblBorders>
          <w:tblCellMar>
            <w:top w:w="0" w:type="dxa"/>
            <w:bottom w:w="0" w:type="dxa"/>
          </w:tblCellMar>
        </w:tblPrEx>
        <w:trPr>
          <w:gridAfter w:val="1"/>
          <w:wAfter w:w="44" w:type="dxa"/>
          <w:cantSplit/>
        </w:trPr>
        <w:tc>
          <w:tcPr>
            <w:tcW w:w="9198" w:type="dxa"/>
            <w:gridSpan w:val="2"/>
            <w:tcBorders>
              <w:top w:val="single" w:color="000000" w:themeColor="text1" w:sz="4"/>
              <w:left w:val="single" w:color="000000" w:themeColor="text1" w:sz="4"/>
              <w:bottom w:val="single" w:color="000000" w:themeColor="text1" w:sz="4"/>
              <w:right w:val="single" w:color="000000" w:themeColor="text1" w:sz="4"/>
            </w:tcBorders>
            <w:tcMar/>
          </w:tcPr>
          <w:p w:rsidR="00D37160" w:rsidP="00D37160" w:rsidRDefault="00D37160" w14:paraId="4A4F9F76" wp14:textId="77777777">
            <w:pPr>
              <w:pStyle w:val="paragraph"/>
              <w:numPr>
                <w:ilvl w:val="0"/>
                <w:numId w:val="16"/>
              </w:numPr>
              <w:spacing w:before="0" w:beforeAutospacing="0" w:after="0" w:afterAutospacing="0"/>
              <w:textAlignment w:val="baseline"/>
              <w:rPr>
                <w:rStyle w:val="eop"/>
                <w:rFonts w:ascii="Arial" w:hAnsi="Arial" w:cs="Arial"/>
              </w:rPr>
            </w:pPr>
            <w:r w:rsidRPr="008B7157">
              <w:rPr>
                <w:rStyle w:val="normaltextrun"/>
                <w:rFonts w:ascii="Arial" w:hAnsi="Arial" w:cs="Arial"/>
              </w:rPr>
              <w:t>You 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rsidRPr="008B7157" w:rsidR="00D37160" w:rsidP="00D37160" w:rsidRDefault="00D37160" w14:paraId="2946DB82" wp14:textId="77777777">
            <w:pPr>
              <w:pStyle w:val="paragraph"/>
              <w:spacing w:before="0" w:beforeAutospacing="0" w:after="0" w:afterAutospacing="0"/>
              <w:ind w:left="750"/>
              <w:textAlignment w:val="baseline"/>
              <w:rPr>
                <w:rFonts w:ascii="Arial" w:hAnsi="Arial" w:cs="Arial"/>
              </w:rPr>
            </w:pPr>
          </w:p>
          <w:p w:rsidRPr="00991F8E" w:rsidR="00D37160" w:rsidP="00D37160" w:rsidRDefault="00D37160" w14:paraId="61BAF760" wp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rsidRPr="00991F8E" w:rsidR="00D37160" w:rsidP="00D37160" w:rsidRDefault="00D37160" w14:paraId="644B5BCD" wp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rsidRPr="00991F8E" w:rsidR="00D37160" w:rsidP="00D37160" w:rsidRDefault="00D37160" w14:paraId="2AEB09FC" wp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rsidR="00D37160" w:rsidP="00D37160" w:rsidRDefault="00D37160" w14:paraId="7BA97ADC" wp14:textId="77777777">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rsidR="00D37160" w:rsidP="00D37160" w:rsidRDefault="00D37160" w14:paraId="5997CC1D" wp14:textId="77777777">
            <w:pPr>
              <w:pStyle w:val="BodyText"/>
              <w:rPr>
                <w:rFonts w:ascii="Arial" w:hAnsi="Arial" w:cs="Arial"/>
                <w:szCs w:val="24"/>
              </w:rPr>
            </w:pPr>
          </w:p>
          <w:p w:rsidR="00D60F1C" w:rsidP="00D37160" w:rsidRDefault="00D60F1C" w14:paraId="110FFD37" wp14:textId="77777777">
            <w:pPr>
              <w:pStyle w:val="BodyText"/>
              <w:rPr>
                <w:rFonts w:ascii="Arial" w:hAnsi="Arial" w:cs="Arial"/>
                <w:szCs w:val="24"/>
              </w:rPr>
            </w:pPr>
          </w:p>
        </w:tc>
      </w:tr>
      <w:tr xmlns:wp14="http://schemas.microsoft.com/office/word/2010/wordml" w:rsidRPr="002B100F" w:rsidR="002233CF" w:rsidTr="232E65A7" w14:paraId="2463C7DB" wp14:textId="77777777">
        <w:tblPrEx>
          <w:tblBorders>
            <w:top w:val="single" w:color="000000" w:sz="4" w:space="0"/>
            <w:left w:val="single" w:color="000000" w:sz="4" w:space="0"/>
            <w:bottom w:val="single" w:color="000000" w:sz="4" w:space="0"/>
            <w:right w:val="single" w:color="000000" w:sz="4" w:space="0"/>
          </w:tblBorders>
          <w:tblCellMar>
            <w:top w:w="0" w:type="dxa"/>
            <w:bottom w:w="0" w:type="dxa"/>
          </w:tblCellMar>
        </w:tblPrEx>
        <w:trPr>
          <w:gridAfter w:val="1"/>
          <w:wAfter w:w="44" w:type="dxa"/>
          <w:cantSplit/>
        </w:trPr>
        <w:tc>
          <w:tcPr>
            <w:tcW w:w="9198" w:type="dxa"/>
            <w:gridSpan w:val="2"/>
            <w:tcBorders>
              <w:top w:val="single" w:color="000000" w:themeColor="text1" w:sz="4"/>
              <w:left w:val="single" w:color="000000" w:themeColor="text1" w:sz="4"/>
              <w:bottom w:val="single" w:color="000000" w:themeColor="text1" w:sz="4"/>
              <w:right w:val="single" w:color="000000" w:themeColor="text1" w:sz="4"/>
            </w:tcBorders>
            <w:tcMar/>
          </w:tcPr>
          <w:p w:rsidRPr="00EE2EE2" w:rsidR="00EE2EE2" w:rsidP="00EE2EE2" w:rsidRDefault="00EE2EE2" w14:paraId="56E9B7DE" wp14:textId="77777777">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rsidRPr="00EE2EE2" w:rsidR="00EE2EE2" w:rsidP="00EE2EE2" w:rsidRDefault="00EE2EE2" w14:paraId="6B699379" wp14:textId="77777777">
            <w:pPr>
              <w:suppressAutoHyphens/>
              <w:jc w:val="both"/>
              <w:rPr>
                <w:rFonts w:ascii="Arial" w:hAnsi="Arial" w:cs="Arial"/>
                <w:spacing w:val="-3"/>
              </w:rPr>
            </w:pPr>
          </w:p>
          <w:p w:rsidRPr="00EE2EE2" w:rsidR="00EE2EE2" w:rsidP="00EE2EE2" w:rsidRDefault="00EE2EE2" w14:paraId="6CE5491E" wp14:textId="77777777">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rsidRPr="00EE2EE2" w:rsidR="00EE2EE2" w:rsidP="00EE2EE2" w:rsidRDefault="00EE2EE2" w14:paraId="3FE9F23F" wp14:textId="77777777">
            <w:pPr>
              <w:suppressAutoHyphens/>
              <w:jc w:val="both"/>
              <w:rPr>
                <w:rFonts w:ascii="Arial" w:hAnsi="Arial" w:cs="Arial"/>
                <w:spacing w:val="-3"/>
              </w:rPr>
            </w:pPr>
          </w:p>
          <w:p w:rsidRPr="00EE2EE2" w:rsidR="00EE2EE2" w:rsidP="00EE2EE2" w:rsidRDefault="00EE2EE2" w14:paraId="1FE9DDAD" wp14:textId="77777777">
            <w:pPr>
              <w:suppressAutoHyphens/>
              <w:jc w:val="both"/>
              <w:rPr>
                <w:rFonts w:ascii="Arial" w:hAnsi="Arial" w:cs="Arial"/>
                <w:spacing w:val="-3"/>
              </w:rPr>
            </w:pPr>
            <w:r w:rsidRPr="00EE2EE2">
              <w:rPr>
                <w:rFonts w:ascii="Arial" w:hAnsi="Arial" w:cs="Arial"/>
                <w:spacing w:val="-3"/>
              </w:rPr>
              <w:t>Be responsible for promoting and safeguarding the welfare of children, young people and vulnerable adults at all times in line with the College’s own Safeguarding Policy and practices.</w:t>
            </w:r>
          </w:p>
          <w:p w:rsidRPr="00EE2EE2" w:rsidR="00EE2EE2" w:rsidP="00EE2EE2" w:rsidRDefault="00EE2EE2" w14:paraId="1F72F646" wp14:textId="77777777">
            <w:pPr>
              <w:suppressAutoHyphens/>
              <w:jc w:val="both"/>
              <w:rPr>
                <w:rFonts w:ascii="Arial" w:hAnsi="Arial" w:cs="Arial"/>
                <w:spacing w:val="-3"/>
              </w:rPr>
            </w:pPr>
          </w:p>
          <w:p w:rsidRPr="002B100F" w:rsidR="002233CF" w:rsidP="00137FE9" w:rsidRDefault="00EE2EE2" w14:paraId="510A7927" wp14:textId="77777777">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tc>
      </w:tr>
      <w:tr xmlns:wp14="http://schemas.microsoft.com/office/word/2010/wordml" w:rsidRPr="002B100F" w:rsidR="006B2461" w:rsidTr="232E65A7" w14:paraId="77F0B916" wp14:textId="77777777">
        <w:tblPrEx>
          <w:tblBorders>
            <w:top w:val="single" w:color="000000" w:sz="4" w:space="0"/>
            <w:left w:val="single" w:color="000000" w:sz="4" w:space="0"/>
            <w:bottom w:val="single" w:color="000000" w:sz="4" w:space="0"/>
            <w:right w:val="single" w:color="000000" w:sz="4" w:space="0"/>
          </w:tblBorders>
          <w:tblCellMar>
            <w:top w:w="0" w:type="dxa"/>
            <w:bottom w:w="0" w:type="dxa"/>
          </w:tblCellMar>
        </w:tblPrEx>
        <w:trPr>
          <w:gridAfter w:val="1"/>
          <w:wAfter w:w="44" w:type="dxa"/>
          <w:cantSplit/>
        </w:trPr>
        <w:tc>
          <w:tcPr>
            <w:tcW w:w="9198" w:type="dxa"/>
            <w:gridSpan w:val="2"/>
            <w:tcBorders>
              <w:top w:val="single" w:color="000000" w:themeColor="text1" w:sz="4" w:space="0"/>
              <w:left w:val="single" w:color="000000" w:themeColor="text1" w:sz="4"/>
              <w:bottom w:val="single" w:color="000000" w:themeColor="text1" w:sz="4" w:space="0"/>
              <w:right w:val="single" w:color="000000" w:themeColor="text1" w:sz="4"/>
            </w:tcBorders>
            <w:shd w:val="clear" w:color="auto" w:fill="D9D9D9" w:themeFill="background1" w:themeFillShade="D9"/>
            <w:tcMar/>
          </w:tcPr>
          <w:p w:rsidRPr="00A63814" w:rsidR="006B2461" w:rsidP="00A63814" w:rsidRDefault="00A63814" w14:paraId="7C10C4B0" wp14:textId="77777777">
            <w:pPr>
              <w:suppressAutoHyphens/>
              <w:ind w:left="540" w:hanging="540"/>
              <w:jc w:val="both"/>
              <w:rPr>
                <w:rFonts w:ascii="Arial" w:hAnsi="Arial" w:cs="Arial"/>
                <w:b/>
                <w:spacing w:val="-3"/>
              </w:rPr>
            </w:pPr>
            <w:r>
              <w:rPr>
                <w:rFonts w:ascii="Arial" w:hAnsi="Arial" w:cs="Arial"/>
                <w:b/>
                <w:spacing w:val="-3"/>
              </w:rPr>
              <w:t>DUTIES</w:t>
            </w:r>
          </w:p>
        </w:tc>
      </w:tr>
      <w:tr xmlns:wp14="http://schemas.microsoft.com/office/word/2010/wordml" w:rsidRPr="002B100F" w:rsidR="00C758FC" w:rsidTr="232E65A7" w14:paraId="2F2267DF" wp14:textId="77777777">
        <w:tblPrEx>
          <w:tblBorders>
            <w:top w:val="single" w:color="000000" w:sz="4" w:space="0"/>
            <w:left w:val="single" w:color="000000" w:sz="4" w:space="0"/>
            <w:bottom w:val="single" w:color="000000" w:sz="4" w:space="0"/>
            <w:right w:val="single" w:color="000000" w:sz="4" w:space="0"/>
          </w:tblBorders>
          <w:tblCellMar>
            <w:top w:w="0" w:type="dxa"/>
            <w:bottom w:w="0" w:type="dxa"/>
          </w:tblCellMar>
        </w:tblPrEx>
        <w:trPr>
          <w:gridAfter w:val="1"/>
          <w:wAfter w:w="44" w:type="dxa"/>
          <w:cantSplit/>
        </w:trPr>
        <w:tc>
          <w:tcPr>
            <w:tcW w:w="9198" w:type="dxa"/>
            <w:gridSpan w:val="2"/>
            <w:tcBorders>
              <w:top w:val="single" w:color="000000" w:themeColor="text1" w:sz="4"/>
              <w:left w:val="single" w:color="000000" w:themeColor="text1" w:sz="4"/>
              <w:bottom w:val="single" w:color="000000" w:themeColor="text1" w:sz="4"/>
              <w:right w:val="single" w:color="000000" w:themeColor="text1" w:sz="4"/>
            </w:tcBorders>
            <w:tcMar/>
          </w:tcPr>
          <w:p w:rsidRPr="00EE2EE2" w:rsidR="00EE2EE2" w:rsidP="00EE2EE2" w:rsidRDefault="00EE2EE2" w14:paraId="5990F69F" wp14:textId="77777777">
            <w:pPr>
              <w:pStyle w:val="BodyText"/>
              <w:rPr>
                <w:rFonts w:ascii="Arial" w:hAnsi="Arial" w:cs="Arial"/>
                <w:szCs w:val="24"/>
              </w:rPr>
            </w:pPr>
            <w:r w:rsidRPr="00EE2EE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rsidRPr="00EE2EE2" w:rsidR="00EE2EE2" w:rsidP="00EE2EE2" w:rsidRDefault="00EE2EE2" w14:paraId="44E871BC" wp14:textId="77777777">
            <w:pPr>
              <w:pStyle w:val="BodyText"/>
              <w:rPr>
                <w:rFonts w:ascii="Arial" w:hAnsi="Arial" w:cs="Arial"/>
                <w:szCs w:val="24"/>
              </w:rPr>
            </w:pPr>
          </w:p>
          <w:p w:rsidRPr="00C758FC" w:rsidR="00C758FC" w:rsidP="00EE2EE2" w:rsidRDefault="00EE2EE2" w14:paraId="7123E862" wp14:textId="77777777">
            <w:pPr>
              <w:pStyle w:val="BodyText"/>
              <w:rPr>
                <w:rFonts w:ascii="Arial" w:hAnsi="Arial" w:cs="Arial"/>
                <w:szCs w:val="24"/>
              </w:rPr>
            </w:pPr>
            <w:r w:rsidRPr="00EE2EE2">
              <w:rPr>
                <w:rFonts w:ascii="Arial" w:hAnsi="Arial" w:cs="Arial"/>
                <w:szCs w:val="24"/>
              </w:rPr>
              <w:t>Any other duties that may reasonably be required by Line Management and the Chief Executive &amp; Principal.</w:t>
            </w:r>
          </w:p>
        </w:tc>
      </w:tr>
    </w:tbl>
    <w:p xmlns:wp14="http://schemas.microsoft.com/office/word/2010/wordml" w:rsidR="006B2461" w:rsidP="006B2461" w:rsidRDefault="006B2461" w14:paraId="3B7B4B86" wp14:textId="77777777">
      <w:pPr>
        <w:suppressAutoHyphens/>
        <w:jc w:val="both"/>
        <w:rPr>
          <w:rFonts w:ascii="Arial" w:hAnsi="Arial" w:cs="Arial"/>
          <w:spacing w:val="-3"/>
        </w:rPr>
      </w:pPr>
    </w:p>
    <w:p xmlns:wp14="http://schemas.microsoft.com/office/word/2010/wordml" w:rsidRPr="002233CF" w:rsidR="002233CF" w:rsidP="002233CF" w:rsidRDefault="002233CF" w14:paraId="0CB89E8D" wp14:textId="77777777">
      <w:pPr>
        <w:pStyle w:val="BodyText"/>
        <w:rPr>
          <w:rFonts w:ascii="Arial" w:hAnsi="Arial" w:cs="Arial"/>
          <w:b/>
          <w:bCs/>
          <w:szCs w:val="24"/>
        </w:rPr>
      </w:pPr>
      <w:r w:rsidRPr="002233CF">
        <w:rPr>
          <w:rFonts w:ascii="Arial" w:hAnsi="Arial" w:cs="Arial"/>
          <w:b/>
          <w:bCs/>
          <w:szCs w:val="24"/>
        </w:rPr>
        <w:t>Location of work</w:t>
      </w:r>
    </w:p>
    <w:p xmlns:wp14="http://schemas.microsoft.com/office/word/2010/wordml" w:rsidRPr="002233CF" w:rsidR="002233CF" w:rsidP="002233CF" w:rsidRDefault="002233CF" w14:paraId="07E2C6C5" wp14:textId="77777777">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xmlns:wp14="http://schemas.microsoft.com/office/word/2010/wordml" w:rsidRPr="002233CF" w:rsidR="002233CF" w:rsidP="002233CF" w:rsidRDefault="002233CF" w14:paraId="3A0FF5F2" wp14:textId="77777777">
      <w:pPr>
        <w:pStyle w:val="BodyText"/>
        <w:rPr>
          <w:rFonts w:ascii="Arial" w:hAnsi="Arial" w:cs="Arial"/>
          <w:szCs w:val="24"/>
        </w:rPr>
      </w:pPr>
    </w:p>
    <w:p xmlns:wp14="http://schemas.microsoft.com/office/word/2010/wordml" w:rsidRPr="002233CF" w:rsidR="002233CF" w:rsidP="002233CF" w:rsidRDefault="002233CF" w14:paraId="1124D9A4" wp14:textId="77777777">
      <w:pPr>
        <w:ind w:left="720" w:hanging="720"/>
        <w:jc w:val="both"/>
        <w:rPr>
          <w:rFonts w:ascii="Arial" w:hAnsi="Arial" w:cs="Arial"/>
          <w:b/>
          <w:bCs/>
          <w:szCs w:val="24"/>
          <w:lang w:val="en-US"/>
        </w:rPr>
      </w:pPr>
      <w:r w:rsidRPr="002233CF">
        <w:rPr>
          <w:rFonts w:ascii="Arial" w:hAnsi="Arial" w:cs="Arial"/>
          <w:b/>
          <w:bCs/>
        </w:rPr>
        <w:t>Variation to this Job Description</w:t>
      </w:r>
    </w:p>
    <w:p xmlns:wp14="http://schemas.microsoft.com/office/word/2010/wordml" w:rsidRPr="002233CF" w:rsidR="002233CF" w:rsidP="002233CF" w:rsidRDefault="002233CF" w14:paraId="27C26FF8" wp14:textId="77777777">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xmlns:wp14="http://schemas.microsoft.com/office/word/2010/wordml" w:rsidRPr="002B100F" w:rsidR="0032796D" w:rsidP="0032796D" w:rsidRDefault="006B2461" w14:paraId="2E6D8865" wp14:textId="77777777">
      <w:pPr>
        <w:suppressAutoHyphens/>
        <w:jc w:val="center"/>
        <w:rPr>
          <w:rFonts w:ascii="Arial" w:hAnsi="Arial" w:cs="Arial"/>
          <w:spacing w:val="-3"/>
        </w:rPr>
      </w:pPr>
      <w:r w:rsidRPr="002233CF">
        <w:rPr>
          <w:rFonts w:ascii="Arial" w:hAnsi="Arial" w:cs="Arial"/>
          <w:spacing w:val="-3"/>
        </w:rPr>
        <w:br w:type="page"/>
      </w:r>
      <w:r w:rsidRPr="002B100F" w:rsidR="0032796D">
        <w:rPr>
          <w:rFonts w:ascii="Arial" w:hAnsi="Arial" w:cs="Arial"/>
          <w:b/>
          <w:spacing w:val="-3"/>
        </w:rPr>
        <w:t>EMPLOYEE SPECIFICATION</w:t>
      </w:r>
    </w:p>
    <w:p xmlns:wp14="http://schemas.microsoft.com/office/word/2010/wordml" w:rsidRPr="00BD3352" w:rsidR="0032796D" w:rsidP="0032796D" w:rsidRDefault="00BD3352" w14:paraId="22D9D267" wp14:textId="77777777">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r>
      <w:r w:rsidRPr="00BD3352">
        <w:rPr>
          <w:rFonts w:ascii="Arial" w:hAnsi="Arial" w:cs="Arial"/>
          <w:spacing w:val="-3"/>
          <w:sz w:val="22"/>
          <w:szCs w:val="22"/>
        </w:rPr>
        <w:t>Post Interview</w:t>
      </w:r>
    </w:p>
    <w:p xmlns:wp14="http://schemas.microsoft.com/office/word/2010/wordml" w:rsidRPr="00E3248D" w:rsidR="0032796D" w:rsidP="0032796D" w:rsidRDefault="0032796D" w14:paraId="11E05F3D" wp14:textId="77777777">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r>
      <w:r w:rsidRPr="00E3248D">
        <w:rPr>
          <w:rFonts w:ascii="Arial" w:hAnsi="Arial" w:cs="Arial"/>
          <w:spacing w:val="-3"/>
          <w:sz w:val="22"/>
          <w:szCs w:val="22"/>
        </w:rPr>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r>
      <w:r w:rsidRPr="00E3248D">
        <w:rPr>
          <w:rFonts w:ascii="Arial" w:hAnsi="Arial" w:cs="Arial"/>
          <w:spacing w:val="-3"/>
          <w:sz w:val="22"/>
          <w:szCs w:val="22"/>
        </w:rPr>
        <w:t>Assessed via Interview</w:t>
      </w:r>
    </w:p>
    <w:p xmlns:wp14="http://schemas.microsoft.com/office/word/2010/wordml" w:rsidR="0032796D" w:rsidP="0032796D" w:rsidRDefault="0032796D" w14:paraId="71B708EC" wp14:textId="77777777">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r>
      <w:r w:rsidRPr="00E3248D">
        <w:rPr>
          <w:rFonts w:ascii="Arial" w:hAnsi="Arial" w:cs="Arial"/>
          <w:spacing w:val="-3"/>
          <w:sz w:val="22"/>
          <w:szCs w:val="22"/>
        </w:rPr>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(T)</w:t>
      </w:r>
      <w:r w:rsidRPr="00E3248D">
        <w:rPr>
          <w:rFonts w:ascii="Arial" w:hAnsi="Arial" w:cs="Arial"/>
          <w:spacing w:val="-3"/>
          <w:sz w:val="22"/>
          <w:szCs w:val="22"/>
        </w:rPr>
        <w:tab/>
      </w:r>
      <w:r w:rsidRPr="00E3248D">
        <w:rPr>
          <w:rFonts w:ascii="Arial" w:hAnsi="Arial" w:cs="Arial"/>
          <w:spacing w:val="-3"/>
          <w:sz w:val="22"/>
          <w:szCs w:val="22"/>
        </w:rPr>
        <w:t>Assessed via Test</w:t>
      </w:r>
    </w:p>
    <w:p xmlns:wp14="http://schemas.microsoft.com/office/word/2010/wordml" w:rsidRPr="00E3248D" w:rsidR="00BD3352" w:rsidP="0032796D" w:rsidRDefault="00BD3352" w14:paraId="5630AD66" wp14:textId="77777777">
      <w:pPr>
        <w:suppressAutoHyphens/>
        <w:jc w:val="both"/>
        <w:rPr>
          <w:rFonts w:ascii="Arial" w:hAnsi="Arial" w:cs="Arial"/>
          <w:spacing w:val="-3"/>
          <w:sz w:val="22"/>
          <w:szCs w:val="22"/>
        </w:rPr>
      </w:pPr>
    </w:p>
    <w:p xmlns:wp14="http://schemas.microsoft.com/office/word/2010/wordml" w:rsidRPr="00E3248D" w:rsidR="0032796D" w:rsidP="0032796D" w:rsidRDefault="0032796D" w14:paraId="61829076" wp14:textId="77777777">
      <w:pPr>
        <w:suppressAutoHyphens/>
        <w:jc w:val="both"/>
        <w:rPr>
          <w:rFonts w:ascii="Arial" w:hAnsi="Arial" w:cs="Arial"/>
          <w:spacing w:val="-3"/>
          <w:sz w:val="16"/>
          <w:szCs w:val="16"/>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E3248D" w:rsidR="0032796D" w:rsidTr="009646E5" w14:paraId="3042C198" wp14:textId="77777777">
        <w:tc>
          <w:tcPr>
            <w:tcW w:w="5812" w:type="dxa"/>
            <w:tcBorders>
              <w:bottom w:val="single" w:color="000000" w:sz="4" w:space="0"/>
            </w:tcBorders>
          </w:tcPr>
          <w:p w:rsidRPr="00E3248D" w:rsidR="0032796D" w:rsidP="009646E5" w:rsidRDefault="0032796D" w14:paraId="3E2B1C74" wp14:textId="77777777">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color="000000" w:sz="4" w:space="0"/>
            </w:tcBorders>
          </w:tcPr>
          <w:p w:rsidRPr="00E3248D" w:rsidR="0032796D" w:rsidP="009646E5" w:rsidRDefault="0032796D" w14:paraId="4363C153" wp14:textId="77777777">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xmlns:wp14="http://schemas.microsoft.com/office/word/2010/wordml" w:rsidRPr="00E3248D" w:rsidR="0032796D" w:rsidTr="00AB6C4D" w14:paraId="6AD743D5" wp14:textId="77777777">
        <w:tc>
          <w:tcPr>
            <w:tcW w:w="10206" w:type="dxa"/>
            <w:gridSpan w:val="2"/>
            <w:shd w:val="clear" w:color="auto" w:fill="D9D9D9"/>
          </w:tcPr>
          <w:p w:rsidRPr="00E3248D" w:rsidR="0032796D" w:rsidP="009646E5" w:rsidRDefault="0032796D" w14:paraId="45903DD1" wp14:textId="77777777">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xmlns:wp14="http://schemas.microsoft.com/office/word/2010/wordml" w:rsidRPr="00E3248D" w:rsidR="00B958FC" w:rsidTr="009646E5" w14:paraId="0DB66BB6" wp14:textId="77777777">
        <w:tc>
          <w:tcPr>
            <w:tcW w:w="5812" w:type="dxa"/>
            <w:tcBorders>
              <w:bottom w:val="single" w:color="000000" w:sz="4" w:space="0"/>
            </w:tcBorders>
          </w:tcPr>
          <w:p w:rsidRPr="00E34F59" w:rsidR="00B958FC" w:rsidP="00A06D27" w:rsidRDefault="00B958FC" w14:paraId="6AD79636" wp14:textId="77777777">
            <w:pPr>
              <w:suppressAutoHyphens/>
              <w:rPr>
                <w:rFonts w:ascii="Arial" w:hAnsi="Arial" w:cs="Arial"/>
                <w:spacing w:val="-3"/>
                <w:sz w:val="21"/>
                <w:szCs w:val="21"/>
              </w:rPr>
            </w:pPr>
            <w:r w:rsidRPr="00E34F59">
              <w:rPr>
                <w:rFonts w:ascii="Arial" w:hAnsi="Arial" w:cs="Arial"/>
                <w:spacing w:val="-3"/>
                <w:sz w:val="21"/>
                <w:szCs w:val="21"/>
              </w:rPr>
              <w:t>Presentable and professional appearance  (I)</w:t>
            </w:r>
          </w:p>
          <w:p w:rsidRPr="00E34F59" w:rsidR="00B958FC" w:rsidP="00A06D27" w:rsidRDefault="00B958FC" w14:paraId="50D09A9A" wp14:textId="77777777">
            <w:pPr>
              <w:suppressAutoHyphens/>
              <w:rPr>
                <w:rFonts w:ascii="Arial" w:hAnsi="Arial" w:cs="Arial"/>
                <w:spacing w:val="-3"/>
                <w:sz w:val="21"/>
                <w:szCs w:val="21"/>
              </w:rPr>
            </w:pPr>
            <w:r w:rsidRPr="00E34F59">
              <w:rPr>
                <w:rFonts w:ascii="Arial" w:hAnsi="Arial" w:cs="Arial"/>
                <w:spacing w:val="-3"/>
                <w:sz w:val="21"/>
                <w:szCs w:val="21"/>
              </w:rPr>
              <w:t>Ability to work as part of a team  (A/I)</w:t>
            </w:r>
          </w:p>
          <w:p w:rsidRPr="00E34F59" w:rsidR="00B958FC" w:rsidP="00A06D27" w:rsidRDefault="00B958FC" w14:paraId="2BA8217D" wp14:textId="77777777">
            <w:pPr>
              <w:suppressAutoHyphens/>
              <w:rPr>
                <w:rFonts w:ascii="Arial" w:hAnsi="Arial" w:cs="Arial"/>
                <w:spacing w:val="-3"/>
                <w:sz w:val="21"/>
                <w:szCs w:val="21"/>
              </w:rPr>
            </w:pPr>
            <w:r w:rsidRPr="00E34F59">
              <w:rPr>
                <w:rFonts w:ascii="Arial" w:hAnsi="Arial" w:cs="Arial"/>
                <w:spacing w:val="-3"/>
                <w:sz w:val="21"/>
                <w:szCs w:val="21"/>
              </w:rPr>
              <w:t>Ability to work to quality standards  (A/I)</w:t>
            </w:r>
          </w:p>
          <w:p w:rsidRPr="00E34F59" w:rsidR="00B958FC" w:rsidP="00A06D27" w:rsidRDefault="00B958FC" w14:paraId="42427F65" wp14:textId="77777777">
            <w:pPr>
              <w:suppressAutoHyphens/>
              <w:rPr>
                <w:rFonts w:ascii="Arial" w:hAnsi="Arial" w:cs="Arial"/>
                <w:spacing w:val="-3"/>
                <w:sz w:val="21"/>
                <w:szCs w:val="21"/>
              </w:rPr>
            </w:pPr>
            <w:r w:rsidRPr="00E34F59">
              <w:rPr>
                <w:rFonts w:ascii="Arial" w:hAnsi="Arial" w:cs="Arial"/>
                <w:spacing w:val="-3"/>
                <w:sz w:val="21"/>
                <w:szCs w:val="21"/>
              </w:rPr>
              <w:t>Good command of the English language  (A/I)</w:t>
            </w:r>
          </w:p>
          <w:p w:rsidRPr="00E34F59" w:rsidR="00B958FC" w:rsidP="00A06D27" w:rsidRDefault="00B958FC" w14:paraId="1AE38AE5" wp14:textId="77777777">
            <w:pPr>
              <w:suppressAutoHyphens/>
              <w:rPr>
                <w:rFonts w:ascii="Arial" w:hAnsi="Arial" w:cs="Arial"/>
                <w:spacing w:val="-3"/>
                <w:sz w:val="21"/>
                <w:szCs w:val="21"/>
              </w:rPr>
            </w:pPr>
            <w:r w:rsidRPr="00E34F59">
              <w:rPr>
                <w:rFonts w:ascii="Arial" w:hAnsi="Arial" w:cs="Arial"/>
                <w:sz w:val="21"/>
                <w:szCs w:val="21"/>
              </w:rPr>
              <w:t>Appropriate level of physical and mental fitness  (PI)</w:t>
            </w:r>
          </w:p>
        </w:tc>
        <w:tc>
          <w:tcPr>
            <w:tcW w:w="4394" w:type="dxa"/>
            <w:tcBorders>
              <w:bottom w:val="single" w:color="000000" w:sz="4" w:space="0"/>
            </w:tcBorders>
          </w:tcPr>
          <w:p w:rsidRPr="00E34F59" w:rsidR="00B958FC" w:rsidP="009646E5" w:rsidRDefault="00B958FC" w14:paraId="2BA226A1" wp14:textId="77777777">
            <w:pPr>
              <w:suppressAutoHyphens/>
              <w:jc w:val="both"/>
              <w:rPr>
                <w:rFonts w:ascii="Arial" w:hAnsi="Arial" w:cs="Arial"/>
                <w:spacing w:val="-3"/>
                <w:sz w:val="21"/>
                <w:szCs w:val="21"/>
              </w:rPr>
            </w:pPr>
          </w:p>
        </w:tc>
      </w:tr>
      <w:tr xmlns:wp14="http://schemas.microsoft.com/office/word/2010/wordml" w:rsidRPr="00E3248D" w:rsidR="0032796D" w:rsidTr="00AB6C4D" w14:paraId="598232D1" wp14:textId="77777777">
        <w:tc>
          <w:tcPr>
            <w:tcW w:w="10206" w:type="dxa"/>
            <w:gridSpan w:val="2"/>
            <w:shd w:val="clear" w:color="auto" w:fill="D9D9D9"/>
          </w:tcPr>
          <w:p w:rsidRPr="00E3248D" w:rsidR="0032796D" w:rsidP="009646E5" w:rsidRDefault="0032796D" w14:paraId="12D40446" wp14:textId="77777777">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xmlns:wp14="http://schemas.microsoft.com/office/word/2010/wordml" w:rsidRPr="00E3248D" w:rsidR="00137FE9" w:rsidTr="009646E5" w14:paraId="0E3026F7" wp14:textId="77777777">
        <w:tc>
          <w:tcPr>
            <w:tcW w:w="5812" w:type="dxa"/>
            <w:tcBorders>
              <w:bottom w:val="single" w:color="000000" w:sz="4" w:space="0"/>
            </w:tcBorders>
          </w:tcPr>
          <w:p w:rsidR="00137FE9" w:rsidP="00137FE9" w:rsidRDefault="00137FE9" w14:paraId="2DD85573" wp14:textId="77777777">
            <w:pPr>
              <w:suppressAutoHyphens/>
              <w:jc w:val="both"/>
              <w:rPr>
                <w:rFonts w:ascii="Arial" w:hAnsi="Arial" w:cs="Arial"/>
                <w:spacing w:val="-3"/>
                <w:sz w:val="21"/>
                <w:szCs w:val="21"/>
              </w:rPr>
            </w:pPr>
            <w:r>
              <w:rPr>
                <w:rFonts w:ascii="Arial" w:hAnsi="Arial" w:cs="Arial"/>
                <w:spacing w:val="-3"/>
                <w:sz w:val="21"/>
                <w:szCs w:val="21"/>
              </w:rPr>
              <w:t>General catering experience  (A)</w:t>
            </w:r>
          </w:p>
          <w:p w:rsidRPr="00E34F59" w:rsidR="00137FE9" w:rsidP="00137FE9" w:rsidRDefault="00137FE9" w14:paraId="17AD93B2" wp14:textId="77777777">
            <w:pPr>
              <w:suppressAutoHyphens/>
              <w:jc w:val="both"/>
              <w:rPr>
                <w:rFonts w:ascii="Arial" w:hAnsi="Arial" w:cs="Arial"/>
                <w:spacing w:val="-3"/>
                <w:sz w:val="21"/>
                <w:szCs w:val="21"/>
              </w:rPr>
            </w:pPr>
          </w:p>
        </w:tc>
        <w:tc>
          <w:tcPr>
            <w:tcW w:w="4394" w:type="dxa"/>
            <w:tcBorders>
              <w:bottom w:val="single" w:color="000000" w:sz="4" w:space="0"/>
            </w:tcBorders>
          </w:tcPr>
          <w:p w:rsidRPr="00E34F59" w:rsidR="00137FE9" w:rsidP="00137FE9" w:rsidRDefault="00137FE9" w14:paraId="0C2C1FB9" wp14:textId="77777777">
            <w:pPr>
              <w:suppressAutoHyphens/>
              <w:rPr>
                <w:rFonts w:ascii="Arial" w:hAnsi="Arial" w:cs="Arial"/>
                <w:spacing w:val="-3"/>
                <w:sz w:val="21"/>
                <w:szCs w:val="21"/>
              </w:rPr>
            </w:pPr>
            <w:r>
              <w:rPr>
                <w:rFonts w:ascii="Arial" w:hAnsi="Arial" w:cs="Arial"/>
                <w:color w:val="201F1E"/>
                <w:sz w:val="21"/>
                <w:szCs w:val="21"/>
                <w:shd w:val="clear" w:color="auto" w:fill="FFFFFF"/>
              </w:rPr>
              <w:t>GCSE English and Maths at Grade C/4 or above (or an equivalent standard)</w:t>
            </w:r>
            <w:r w:rsidRPr="00F95A69">
              <w:rPr>
                <w:rFonts w:ascii="Arial" w:hAnsi="Arial" w:cs="Arial"/>
                <w:spacing w:val="-3"/>
                <w:sz w:val="21"/>
                <w:szCs w:val="21"/>
              </w:rPr>
              <w:t xml:space="preserve"> </w:t>
            </w:r>
            <w:r>
              <w:rPr>
                <w:rFonts w:ascii="Arial" w:hAnsi="Arial" w:cs="Arial"/>
                <w:spacing w:val="-3"/>
                <w:sz w:val="21"/>
                <w:szCs w:val="21"/>
              </w:rPr>
              <w:t xml:space="preserve"> </w:t>
            </w:r>
            <w:r w:rsidRPr="00F95A69">
              <w:rPr>
                <w:rFonts w:ascii="Arial" w:hAnsi="Arial" w:cs="Arial"/>
                <w:spacing w:val="-3"/>
                <w:sz w:val="21"/>
                <w:szCs w:val="21"/>
              </w:rPr>
              <w:t>(A/I)</w:t>
            </w:r>
          </w:p>
          <w:p w:rsidRPr="00E34F59" w:rsidR="00137FE9" w:rsidP="00137FE9" w:rsidRDefault="00137FE9" w14:paraId="0DE4B5B7" wp14:textId="77777777">
            <w:pPr>
              <w:suppressAutoHyphens/>
              <w:rPr>
                <w:rFonts w:ascii="Arial" w:hAnsi="Arial" w:cs="Arial"/>
                <w:spacing w:val="-3"/>
                <w:sz w:val="21"/>
                <w:szCs w:val="21"/>
              </w:rPr>
            </w:pPr>
          </w:p>
          <w:p w:rsidRPr="00E34F59" w:rsidR="00137FE9" w:rsidP="00137FE9" w:rsidRDefault="00137FE9" w14:paraId="66204FF1" wp14:textId="77777777">
            <w:pPr>
              <w:suppressAutoHyphens/>
              <w:rPr>
                <w:rFonts w:ascii="Arial" w:hAnsi="Arial" w:cs="Arial"/>
                <w:spacing w:val="-3"/>
                <w:sz w:val="21"/>
                <w:szCs w:val="21"/>
              </w:rPr>
            </w:pPr>
          </w:p>
        </w:tc>
      </w:tr>
      <w:tr xmlns:wp14="http://schemas.microsoft.com/office/word/2010/wordml" w:rsidRPr="00E3248D" w:rsidR="00137FE9" w:rsidTr="00AB6C4D" w14:paraId="2780A110" wp14:textId="77777777">
        <w:tc>
          <w:tcPr>
            <w:tcW w:w="10206" w:type="dxa"/>
            <w:gridSpan w:val="2"/>
            <w:shd w:val="clear" w:color="auto" w:fill="D9D9D9"/>
          </w:tcPr>
          <w:p w:rsidRPr="00E3248D" w:rsidR="00137FE9" w:rsidP="00137FE9" w:rsidRDefault="00137FE9" w14:paraId="7EF60062" wp14:textId="77777777">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xmlns:wp14="http://schemas.microsoft.com/office/word/2010/wordml" w:rsidRPr="00E3248D" w:rsidR="007B7236" w:rsidTr="009646E5" w14:paraId="3DF5800F" wp14:textId="77777777">
        <w:tc>
          <w:tcPr>
            <w:tcW w:w="5812" w:type="dxa"/>
            <w:tcBorders>
              <w:bottom w:val="single" w:color="000000" w:sz="4" w:space="0"/>
            </w:tcBorders>
          </w:tcPr>
          <w:p w:rsidRPr="00BA03C4" w:rsidR="007B7236" w:rsidP="007B7236" w:rsidRDefault="007B7236" w14:paraId="45586987" wp14:textId="77777777">
            <w:pPr>
              <w:suppressAutoHyphens/>
              <w:jc w:val="both"/>
              <w:rPr>
                <w:rFonts w:ascii="Arial" w:hAnsi="Arial" w:cs="Arial"/>
                <w:spacing w:val="-3"/>
                <w:sz w:val="21"/>
                <w:szCs w:val="21"/>
              </w:rPr>
            </w:pPr>
            <w:r w:rsidRPr="00BA03C4">
              <w:rPr>
                <w:rFonts w:ascii="Arial" w:hAnsi="Arial" w:cs="Arial"/>
                <w:spacing w:val="-3"/>
                <w:sz w:val="21"/>
                <w:szCs w:val="21"/>
              </w:rPr>
              <w:t xml:space="preserve">Common sense and organisational skills </w:t>
            </w:r>
            <w:r>
              <w:rPr>
                <w:rFonts w:ascii="Arial" w:hAnsi="Arial" w:cs="Arial"/>
                <w:spacing w:val="-3"/>
                <w:sz w:val="21"/>
                <w:szCs w:val="21"/>
              </w:rPr>
              <w:t xml:space="preserve"> </w:t>
            </w:r>
            <w:r w:rsidRPr="00BA03C4">
              <w:rPr>
                <w:rFonts w:ascii="Arial" w:hAnsi="Arial" w:cs="Arial"/>
                <w:spacing w:val="-3"/>
                <w:sz w:val="21"/>
                <w:szCs w:val="21"/>
              </w:rPr>
              <w:t>(A/I)</w:t>
            </w:r>
          </w:p>
          <w:p w:rsidR="007B7236" w:rsidP="007B7236" w:rsidRDefault="007B7236" w14:paraId="0D4251E4" wp14:textId="77777777">
            <w:pPr>
              <w:suppressAutoHyphens/>
              <w:jc w:val="both"/>
              <w:rPr>
                <w:rFonts w:ascii="Arial" w:hAnsi="Arial" w:cs="Arial"/>
                <w:spacing w:val="-3"/>
                <w:sz w:val="21"/>
                <w:szCs w:val="21"/>
              </w:rPr>
            </w:pPr>
            <w:r w:rsidRPr="00BA03C4">
              <w:rPr>
                <w:rFonts w:ascii="Arial" w:hAnsi="Arial" w:cs="Arial"/>
                <w:spacing w:val="-3"/>
                <w:sz w:val="21"/>
                <w:szCs w:val="21"/>
              </w:rPr>
              <w:t>Capable of working with minimum supervision</w:t>
            </w:r>
            <w:r>
              <w:rPr>
                <w:rFonts w:ascii="Arial" w:hAnsi="Arial" w:cs="Arial"/>
                <w:spacing w:val="-3"/>
                <w:sz w:val="21"/>
                <w:szCs w:val="21"/>
              </w:rPr>
              <w:t xml:space="preserve"> </w:t>
            </w:r>
            <w:r w:rsidRPr="00BA03C4">
              <w:rPr>
                <w:rFonts w:ascii="Arial" w:hAnsi="Arial" w:cs="Arial"/>
                <w:spacing w:val="-3"/>
                <w:sz w:val="21"/>
                <w:szCs w:val="21"/>
              </w:rPr>
              <w:t xml:space="preserve"> (I)</w:t>
            </w:r>
          </w:p>
          <w:p w:rsidRPr="00E34F59" w:rsidR="007B7236" w:rsidP="007B7236" w:rsidRDefault="007B7236" w14:paraId="2DBF0D7D" wp14:textId="77777777">
            <w:pPr>
              <w:suppressAutoHyphens/>
              <w:jc w:val="both"/>
              <w:rPr>
                <w:rFonts w:ascii="Arial" w:hAnsi="Arial" w:cs="Arial"/>
                <w:b/>
                <w:spacing w:val="-3"/>
                <w:sz w:val="21"/>
                <w:szCs w:val="21"/>
              </w:rPr>
            </w:pPr>
          </w:p>
        </w:tc>
        <w:tc>
          <w:tcPr>
            <w:tcW w:w="4394" w:type="dxa"/>
            <w:tcBorders>
              <w:bottom w:val="single" w:color="000000" w:sz="4" w:space="0"/>
            </w:tcBorders>
          </w:tcPr>
          <w:p w:rsidRPr="00E34F59" w:rsidR="007B7236" w:rsidP="007B7236" w:rsidRDefault="007B7236" w14:paraId="6B62F1B3" wp14:textId="77777777">
            <w:pPr>
              <w:suppressAutoHyphens/>
              <w:jc w:val="both"/>
              <w:rPr>
                <w:rFonts w:ascii="Arial" w:hAnsi="Arial" w:cs="Arial"/>
                <w:spacing w:val="-3"/>
                <w:sz w:val="21"/>
                <w:szCs w:val="21"/>
              </w:rPr>
            </w:pPr>
          </w:p>
        </w:tc>
      </w:tr>
      <w:tr xmlns:wp14="http://schemas.microsoft.com/office/word/2010/wordml" w:rsidRPr="00E3248D" w:rsidR="007B7236" w:rsidTr="00AB6C4D" w14:paraId="06AB4F9A" wp14:textId="77777777">
        <w:tc>
          <w:tcPr>
            <w:tcW w:w="10206" w:type="dxa"/>
            <w:gridSpan w:val="2"/>
            <w:shd w:val="clear" w:color="auto" w:fill="D9D9D9"/>
          </w:tcPr>
          <w:p w:rsidRPr="00E3248D" w:rsidR="007B7236" w:rsidP="007B7236" w:rsidRDefault="007B7236" w14:paraId="4AE505B1" wp14:textId="77777777">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xmlns:wp14="http://schemas.microsoft.com/office/word/2010/wordml" w:rsidRPr="00E3248D" w:rsidR="007B7236" w:rsidTr="009646E5" w14:paraId="46DF8C0F" wp14:textId="77777777">
        <w:tc>
          <w:tcPr>
            <w:tcW w:w="5812" w:type="dxa"/>
            <w:tcBorders>
              <w:bottom w:val="single" w:color="000000" w:sz="4" w:space="0"/>
            </w:tcBorders>
          </w:tcPr>
          <w:p w:rsidRPr="007B7236" w:rsidR="007B7236" w:rsidP="007B7236" w:rsidRDefault="007B7236" w14:paraId="598F23D8" wp14:textId="77777777">
            <w:pPr>
              <w:suppressAutoHyphens/>
              <w:rPr>
                <w:rFonts w:ascii="Arial" w:hAnsi="Arial" w:cs="Arial"/>
                <w:spacing w:val="-3"/>
                <w:sz w:val="21"/>
                <w:szCs w:val="21"/>
              </w:rPr>
            </w:pPr>
            <w:r w:rsidRPr="007B7236">
              <w:rPr>
                <w:rFonts w:ascii="Arial" w:hAnsi="Arial" w:cs="Arial"/>
                <w:spacing w:val="-3"/>
                <w:sz w:val="21"/>
                <w:szCs w:val="21"/>
              </w:rPr>
              <w:t>To use own initiative  (I)</w:t>
            </w:r>
          </w:p>
          <w:p w:rsidRPr="007B7236" w:rsidR="007B7236" w:rsidP="007B7236" w:rsidRDefault="007B7236" w14:paraId="21EBCEDE" wp14:textId="77777777">
            <w:pPr>
              <w:suppressAutoHyphens/>
              <w:rPr>
                <w:rFonts w:ascii="Arial" w:hAnsi="Arial" w:cs="Arial"/>
                <w:spacing w:val="-3"/>
                <w:sz w:val="21"/>
                <w:szCs w:val="21"/>
              </w:rPr>
            </w:pPr>
            <w:r w:rsidRPr="007B7236">
              <w:rPr>
                <w:rFonts w:ascii="Arial" w:hAnsi="Arial" w:cs="Arial"/>
                <w:spacing w:val="-3"/>
                <w:sz w:val="21"/>
                <w:szCs w:val="21"/>
              </w:rPr>
              <w:t>Ability to prioritise  (I)</w:t>
            </w:r>
          </w:p>
          <w:p w:rsidR="007B7236" w:rsidP="007B7236" w:rsidRDefault="007B7236" w14:paraId="02F2C34E" wp14:textId="77777777">
            <w:pPr>
              <w:suppressAutoHyphens/>
              <w:rPr>
                <w:rFonts w:ascii="Arial" w:hAnsi="Arial" w:cs="Arial"/>
                <w:spacing w:val="-3"/>
                <w:sz w:val="21"/>
                <w:szCs w:val="21"/>
              </w:rPr>
            </w:pPr>
            <w:r w:rsidRPr="007B7236">
              <w:rPr>
                <w:rFonts w:ascii="Arial" w:hAnsi="Arial" w:cs="Arial"/>
                <w:spacing w:val="-3"/>
                <w:sz w:val="21"/>
                <w:szCs w:val="21"/>
              </w:rPr>
              <w:tab/>
            </w:r>
          </w:p>
          <w:p w:rsidRPr="00E34F59" w:rsidR="007B7236" w:rsidP="007B7236" w:rsidRDefault="007B7236" w14:paraId="680A4E5D" wp14:textId="77777777">
            <w:pPr>
              <w:suppressAutoHyphens/>
              <w:rPr>
                <w:rFonts w:ascii="Arial" w:hAnsi="Arial" w:cs="Arial"/>
                <w:spacing w:val="-3"/>
                <w:sz w:val="21"/>
                <w:szCs w:val="21"/>
              </w:rPr>
            </w:pPr>
          </w:p>
        </w:tc>
        <w:tc>
          <w:tcPr>
            <w:tcW w:w="4394" w:type="dxa"/>
            <w:tcBorders>
              <w:bottom w:val="single" w:color="000000" w:sz="4" w:space="0"/>
            </w:tcBorders>
          </w:tcPr>
          <w:p w:rsidRPr="00E34F59" w:rsidR="007B7236" w:rsidP="007B7236" w:rsidRDefault="007B7236" w14:paraId="19219836" wp14:textId="77777777">
            <w:pPr>
              <w:suppressAutoHyphens/>
              <w:jc w:val="both"/>
              <w:rPr>
                <w:rFonts w:ascii="Arial" w:hAnsi="Arial" w:cs="Arial"/>
                <w:spacing w:val="-3"/>
                <w:sz w:val="21"/>
                <w:szCs w:val="21"/>
              </w:rPr>
            </w:pPr>
          </w:p>
        </w:tc>
      </w:tr>
      <w:tr xmlns:wp14="http://schemas.microsoft.com/office/word/2010/wordml" w:rsidRPr="00E3248D" w:rsidR="007B7236" w:rsidTr="00AB6C4D" w14:paraId="70DA8861" wp14:textId="77777777">
        <w:tc>
          <w:tcPr>
            <w:tcW w:w="10206" w:type="dxa"/>
            <w:gridSpan w:val="2"/>
            <w:shd w:val="clear" w:color="auto" w:fill="D9D9D9"/>
          </w:tcPr>
          <w:p w:rsidRPr="00E3248D" w:rsidR="007B7236" w:rsidP="007B7236" w:rsidRDefault="007B7236" w14:paraId="057CE404" wp14:textId="77777777">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xmlns:wp14="http://schemas.microsoft.com/office/word/2010/wordml" w:rsidRPr="00E3248D" w:rsidR="007B7236" w:rsidTr="009646E5" w14:paraId="35019740" wp14:textId="77777777">
        <w:tc>
          <w:tcPr>
            <w:tcW w:w="5812" w:type="dxa"/>
            <w:tcBorders>
              <w:bottom w:val="single" w:color="000000" w:sz="4" w:space="0"/>
            </w:tcBorders>
          </w:tcPr>
          <w:p w:rsidRPr="00BA03C4" w:rsidR="007B7236" w:rsidP="007B7236" w:rsidRDefault="007B7236" w14:paraId="7C45BC5D" wp14:textId="77777777">
            <w:pPr>
              <w:suppressAutoHyphens/>
              <w:jc w:val="both"/>
              <w:rPr>
                <w:rFonts w:ascii="Arial" w:hAnsi="Arial" w:cs="Arial"/>
                <w:spacing w:val="-3"/>
                <w:sz w:val="21"/>
                <w:szCs w:val="21"/>
              </w:rPr>
            </w:pPr>
            <w:r w:rsidRPr="00BA03C4">
              <w:rPr>
                <w:rFonts w:ascii="Arial" w:hAnsi="Arial" w:cs="Arial"/>
                <w:spacing w:val="-3"/>
                <w:sz w:val="21"/>
                <w:szCs w:val="21"/>
              </w:rPr>
              <w:t>Students welfare</w:t>
            </w:r>
            <w:r>
              <w:rPr>
                <w:rFonts w:ascii="Arial" w:hAnsi="Arial" w:cs="Arial"/>
                <w:spacing w:val="-3"/>
                <w:sz w:val="21"/>
                <w:szCs w:val="21"/>
              </w:rPr>
              <w:t xml:space="preserve">  </w:t>
            </w:r>
            <w:r w:rsidRPr="00BA03C4">
              <w:rPr>
                <w:rFonts w:ascii="Arial" w:hAnsi="Arial" w:cs="Arial"/>
                <w:spacing w:val="-3"/>
                <w:sz w:val="21"/>
                <w:szCs w:val="21"/>
              </w:rPr>
              <w:t>(I)</w:t>
            </w:r>
          </w:p>
        </w:tc>
        <w:tc>
          <w:tcPr>
            <w:tcW w:w="4394" w:type="dxa"/>
            <w:tcBorders>
              <w:bottom w:val="single" w:color="000000" w:sz="4" w:space="0"/>
            </w:tcBorders>
          </w:tcPr>
          <w:p w:rsidR="007B7236" w:rsidP="007B7236" w:rsidRDefault="007B7236" w14:paraId="1D27B1AC" wp14:textId="77777777">
            <w:pPr>
              <w:suppressAutoHyphens/>
              <w:jc w:val="both"/>
              <w:rPr>
                <w:rFonts w:ascii="Arial" w:hAnsi="Arial" w:cs="Arial"/>
                <w:spacing w:val="-3"/>
                <w:sz w:val="21"/>
                <w:szCs w:val="21"/>
              </w:rPr>
            </w:pPr>
            <w:r>
              <w:rPr>
                <w:rFonts w:ascii="Arial" w:hAnsi="Arial" w:cs="Arial"/>
                <w:spacing w:val="-3"/>
                <w:sz w:val="21"/>
                <w:szCs w:val="21"/>
              </w:rPr>
              <w:t>Empathy with education (A/I)</w:t>
            </w:r>
          </w:p>
          <w:p w:rsidRPr="00E34F59" w:rsidR="007B7236" w:rsidP="007B7236" w:rsidRDefault="007B7236" w14:paraId="296FEF7D" wp14:textId="77777777">
            <w:pPr>
              <w:suppressAutoHyphens/>
              <w:jc w:val="both"/>
              <w:rPr>
                <w:rFonts w:ascii="Arial" w:hAnsi="Arial" w:cs="Arial"/>
                <w:spacing w:val="-3"/>
                <w:sz w:val="21"/>
                <w:szCs w:val="21"/>
              </w:rPr>
            </w:pPr>
          </w:p>
        </w:tc>
      </w:tr>
      <w:tr xmlns:wp14="http://schemas.microsoft.com/office/word/2010/wordml" w:rsidRPr="00E3248D" w:rsidR="007B7236" w:rsidTr="00AB6C4D" w14:paraId="28CB9442" wp14:textId="77777777">
        <w:tc>
          <w:tcPr>
            <w:tcW w:w="10206" w:type="dxa"/>
            <w:gridSpan w:val="2"/>
            <w:shd w:val="clear" w:color="auto" w:fill="D9D9D9"/>
          </w:tcPr>
          <w:p w:rsidRPr="00E3248D" w:rsidR="007B7236" w:rsidP="007B7236" w:rsidRDefault="007B7236" w14:paraId="4C3ECB2A" wp14:textId="77777777">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xmlns:wp14="http://schemas.microsoft.com/office/word/2010/wordml" w:rsidRPr="00E3248D" w:rsidR="007B7236" w:rsidTr="009646E5" w14:paraId="3FACA8B5" wp14:textId="77777777">
        <w:tc>
          <w:tcPr>
            <w:tcW w:w="5812" w:type="dxa"/>
            <w:tcBorders>
              <w:bottom w:val="single" w:color="000000" w:sz="4" w:space="0"/>
            </w:tcBorders>
          </w:tcPr>
          <w:p w:rsidRPr="00E34F59" w:rsidR="007B7236" w:rsidP="007B7236" w:rsidRDefault="007B7236" w14:paraId="42EAD2F5" wp14:textId="77777777">
            <w:pPr>
              <w:suppressAutoHyphens/>
              <w:jc w:val="both"/>
              <w:rPr>
                <w:rFonts w:ascii="Arial" w:hAnsi="Arial" w:cs="Arial"/>
                <w:spacing w:val="-3"/>
                <w:sz w:val="21"/>
                <w:szCs w:val="21"/>
              </w:rPr>
            </w:pPr>
            <w:r w:rsidRPr="00E34F59">
              <w:rPr>
                <w:rFonts w:ascii="Arial" w:hAnsi="Arial" w:cs="Arial"/>
                <w:spacing w:val="-3"/>
                <w:sz w:val="21"/>
                <w:szCs w:val="21"/>
              </w:rPr>
              <w:t xml:space="preserve">Excellent interpersonal skills </w:t>
            </w:r>
            <w:r>
              <w:rPr>
                <w:rFonts w:ascii="Arial" w:hAnsi="Arial" w:cs="Arial"/>
                <w:spacing w:val="-3"/>
                <w:sz w:val="21"/>
                <w:szCs w:val="21"/>
              </w:rPr>
              <w:t xml:space="preserve"> </w:t>
            </w:r>
            <w:r w:rsidRPr="00E34F59">
              <w:rPr>
                <w:rFonts w:ascii="Arial" w:hAnsi="Arial" w:cs="Arial"/>
                <w:spacing w:val="-3"/>
                <w:sz w:val="21"/>
                <w:szCs w:val="21"/>
              </w:rPr>
              <w:t>(I)</w:t>
            </w:r>
          </w:p>
          <w:p w:rsidRPr="00E34F59" w:rsidR="007B7236" w:rsidP="007B7236" w:rsidRDefault="007B7236" w14:paraId="142D91BF" wp14:textId="77777777">
            <w:pPr>
              <w:suppressAutoHyphens/>
              <w:jc w:val="both"/>
              <w:rPr>
                <w:rFonts w:ascii="Arial" w:hAnsi="Arial" w:cs="Arial"/>
                <w:spacing w:val="-3"/>
                <w:sz w:val="21"/>
                <w:szCs w:val="21"/>
              </w:rPr>
            </w:pPr>
            <w:r w:rsidRPr="00E34F59">
              <w:rPr>
                <w:rFonts w:ascii="Arial" w:hAnsi="Arial" w:cs="Arial"/>
                <w:spacing w:val="-3"/>
                <w:sz w:val="21"/>
                <w:szCs w:val="21"/>
              </w:rPr>
              <w:t>Good communication skills</w:t>
            </w:r>
            <w:r>
              <w:rPr>
                <w:rFonts w:ascii="Arial" w:hAnsi="Arial" w:cs="Arial"/>
                <w:spacing w:val="-3"/>
                <w:sz w:val="21"/>
                <w:szCs w:val="21"/>
              </w:rPr>
              <w:t xml:space="preserve"> </w:t>
            </w:r>
            <w:r w:rsidRPr="00E34F59">
              <w:rPr>
                <w:rFonts w:ascii="Arial" w:hAnsi="Arial" w:cs="Arial"/>
                <w:spacing w:val="-3"/>
                <w:sz w:val="21"/>
                <w:szCs w:val="21"/>
              </w:rPr>
              <w:t xml:space="preserve"> (I)</w:t>
            </w:r>
          </w:p>
          <w:p w:rsidRPr="00E34F59" w:rsidR="007B7236" w:rsidP="007B7236" w:rsidRDefault="007B7236" w14:paraId="43C0646B" wp14:textId="77777777">
            <w:pPr>
              <w:suppressAutoHyphens/>
              <w:jc w:val="both"/>
              <w:rPr>
                <w:rFonts w:ascii="Arial" w:hAnsi="Arial" w:cs="Arial"/>
                <w:spacing w:val="-3"/>
                <w:sz w:val="21"/>
                <w:szCs w:val="21"/>
              </w:rPr>
            </w:pPr>
            <w:r>
              <w:rPr>
                <w:rFonts w:ascii="Arial" w:hAnsi="Arial" w:cs="Arial"/>
                <w:spacing w:val="-3"/>
                <w:sz w:val="21"/>
                <w:szCs w:val="21"/>
              </w:rPr>
              <w:t>Friendly and a</w:t>
            </w:r>
            <w:r w:rsidRPr="00E34F59">
              <w:rPr>
                <w:rFonts w:ascii="Arial" w:hAnsi="Arial" w:cs="Arial"/>
                <w:spacing w:val="-3"/>
                <w:sz w:val="21"/>
                <w:szCs w:val="21"/>
              </w:rPr>
              <w:t>pproachable</w:t>
            </w:r>
            <w:r>
              <w:rPr>
                <w:rFonts w:ascii="Arial" w:hAnsi="Arial" w:cs="Arial"/>
                <w:spacing w:val="-3"/>
                <w:sz w:val="21"/>
                <w:szCs w:val="21"/>
              </w:rPr>
              <w:t xml:space="preserve"> </w:t>
            </w:r>
            <w:r w:rsidRPr="00E34F59">
              <w:rPr>
                <w:rFonts w:ascii="Arial" w:hAnsi="Arial" w:cs="Arial"/>
                <w:spacing w:val="-3"/>
                <w:sz w:val="21"/>
                <w:szCs w:val="21"/>
              </w:rPr>
              <w:t xml:space="preserve"> (I)</w:t>
            </w:r>
          </w:p>
          <w:p w:rsidR="007B7236" w:rsidP="007B7236" w:rsidRDefault="007B7236" w14:paraId="76B0359C" wp14:textId="77777777">
            <w:pPr>
              <w:suppressAutoHyphens/>
              <w:jc w:val="both"/>
              <w:rPr>
                <w:rFonts w:ascii="Arial" w:hAnsi="Arial" w:cs="Arial"/>
                <w:spacing w:val="-3"/>
                <w:sz w:val="21"/>
                <w:szCs w:val="21"/>
              </w:rPr>
            </w:pPr>
            <w:r w:rsidRPr="00E34F59">
              <w:rPr>
                <w:rFonts w:ascii="Arial" w:hAnsi="Arial" w:cs="Arial"/>
                <w:spacing w:val="-3"/>
                <w:sz w:val="21"/>
                <w:szCs w:val="21"/>
              </w:rPr>
              <w:t>Person centred approach</w:t>
            </w:r>
            <w:r>
              <w:rPr>
                <w:rFonts w:ascii="Arial" w:hAnsi="Arial" w:cs="Arial"/>
                <w:spacing w:val="-3"/>
                <w:sz w:val="21"/>
                <w:szCs w:val="21"/>
              </w:rPr>
              <w:t xml:space="preserve"> </w:t>
            </w:r>
            <w:r w:rsidRPr="00E34F59">
              <w:rPr>
                <w:rFonts w:ascii="Arial" w:hAnsi="Arial" w:cs="Arial"/>
                <w:spacing w:val="-3"/>
                <w:sz w:val="21"/>
                <w:szCs w:val="21"/>
              </w:rPr>
              <w:t xml:space="preserve"> (I)</w:t>
            </w:r>
          </w:p>
          <w:p w:rsidR="007B7236" w:rsidP="007B7236" w:rsidRDefault="007B7236" w14:paraId="1F7BDE70" wp14:textId="77777777">
            <w:pPr>
              <w:suppressAutoHyphens/>
              <w:jc w:val="both"/>
              <w:rPr>
                <w:rFonts w:ascii="Arial" w:hAnsi="Arial" w:cs="Arial"/>
                <w:spacing w:val="-3"/>
                <w:sz w:val="21"/>
                <w:szCs w:val="21"/>
              </w:rPr>
            </w:pPr>
            <w:r>
              <w:rPr>
                <w:rFonts w:ascii="Arial" w:hAnsi="Arial" w:cs="Arial"/>
                <w:spacing w:val="-3"/>
                <w:sz w:val="21"/>
                <w:szCs w:val="21"/>
              </w:rPr>
              <w:t>Reliable  (I)</w:t>
            </w:r>
          </w:p>
          <w:p w:rsidR="007B7236" w:rsidP="007B7236" w:rsidRDefault="007B7236" w14:paraId="60C5832C" wp14:textId="77777777">
            <w:pPr>
              <w:suppressAutoHyphens/>
              <w:jc w:val="both"/>
              <w:rPr>
                <w:rFonts w:ascii="Arial" w:hAnsi="Arial" w:cs="Arial"/>
                <w:spacing w:val="-3"/>
                <w:sz w:val="21"/>
                <w:szCs w:val="21"/>
              </w:rPr>
            </w:pPr>
            <w:r>
              <w:rPr>
                <w:rFonts w:ascii="Arial" w:hAnsi="Arial" w:cs="Arial"/>
                <w:spacing w:val="-3"/>
                <w:sz w:val="21"/>
                <w:szCs w:val="21"/>
              </w:rPr>
              <w:t>Punctual  (I)</w:t>
            </w:r>
          </w:p>
          <w:p w:rsidRPr="00E34F59" w:rsidR="007B7236" w:rsidP="007B7236" w:rsidRDefault="007B7236" w14:paraId="43060B57" wp14:textId="77777777">
            <w:pPr>
              <w:suppressAutoHyphens/>
              <w:jc w:val="both"/>
              <w:rPr>
                <w:rFonts w:ascii="Arial" w:hAnsi="Arial" w:cs="Arial"/>
                <w:spacing w:val="-3"/>
                <w:sz w:val="21"/>
                <w:szCs w:val="21"/>
              </w:rPr>
            </w:pPr>
            <w:r>
              <w:rPr>
                <w:rFonts w:ascii="Arial" w:hAnsi="Arial" w:cs="Arial"/>
                <w:spacing w:val="-3"/>
                <w:sz w:val="21"/>
                <w:szCs w:val="21"/>
              </w:rPr>
              <w:t>Ability to deal with pressure (I)</w:t>
            </w:r>
          </w:p>
        </w:tc>
        <w:tc>
          <w:tcPr>
            <w:tcW w:w="4394" w:type="dxa"/>
            <w:tcBorders>
              <w:bottom w:val="single" w:color="000000" w:sz="4" w:space="0"/>
            </w:tcBorders>
          </w:tcPr>
          <w:p w:rsidRPr="00E34F59" w:rsidR="007B7236" w:rsidP="007B7236" w:rsidRDefault="007B7236" w14:paraId="7194DBDC" wp14:textId="77777777">
            <w:pPr>
              <w:suppressAutoHyphens/>
              <w:jc w:val="both"/>
              <w:rPr>
                <w:rFonts w:ascii="Arial" w:hAnsi="Arial" w:cs="Arial"/>
                <w:spacing w:val="-3"/>
                <w:sz w:val="21"/>
                <w:szCs w:val="21"/>
              </w:rPr>
            </w:pPr>
          </w:p>
        </w:tc>
      </w:tr>
      <w:tr xmlns:wp14="http://schemas.microsoft.com/office/word/2010/wordml" w:rsidRPr="00E3248D" w:rsidR="007B7236" w:rsidTr="00AB6C4D" w14:paraId="74F795F1" wp14:textId="77777777">
        <w:tc>
          <w:tcPr>
            <w:tcW w:w="10206" w:type="dxa"/>
            <w:gridSpan w:val="2"/>
            <w:shd w:val="clear" w:color="auto" w:fill="D9D9D9"/>
          </w:tcPr>
          <w:p w:rsidRPr="00E3248D" w:rsidR="007B7236" w:rsidP="007B7236" w:rsidRDefault="007B7236" w14:paraId="4CB830D1" wp14:textId="77777777">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xmlns:wp14="http://schemas.microsoft.com/office/word/2010/wordml" w:rsidRPr="00E3248D" w:rsidR="007B7236" w:rsidTr="009646E5" w14:paraId="6153FD8D" wp14:textId="77777777">
        <w:tc>
          <w:tcPr>
            <w:tcW w:w="5812" w:type="dxa"/>
            <w:tcBorders>
              <w:bottom w:val="single" w:color="000000" w:sz="4" w:space="0"/>
            </w:tcBorders>
          </w:tcPr>
          <w:p w:rsidRPr="00E34F59" w:rsidR="007B7236" w:rsidP="007B7236" w:rsidRDefault="007B7236" w14:paraId="37D27E56" wp14:textId="77777777">
            <w:pPr>
              <w:suppressAutoHyphens/>
              <w:rPr>
                <w:rFonts w:ascii="Arial" w:hAnsi="Arial" w:cs="Arial"/>
                <w:spacing w:val="-3"/>
                <w:sz w:val="21"/>
                <w:szCs w:val="21"/>
              </w:rPr>
            </w:pPr>
            <w:r w:rsidRPr="00E34F59">
              <w:rPr>
                <w:rFonts w:ascii="Arial" w:hAnsi="Arial" w:cs="Arial"/>
                <w:spacing w:val="-3"/>
                <w:sz w:val="21"/>
                <w:szCs w:val="21"/>
              </w:rPr>
              <w:t>An understanding of “safeguarding” and its importance within the College *  (A/I)</w:t>
            </w:r>
          </w:p>
          <w:p w:rsidRPr="00E34F59" w:rsidR="007B7236" w:rsidP="007B7236" w:rsidRDefault="007B7236" w14:paraId="7FFEC1B4" wp14:textId="77777777">
            <w:pPr>
              <w:suppressAutoHyphens/>
              <w:rPr>
                <w:rFonts w:ascii="Arial" w:hAnsi="Arial" w:cs="Arial"/>
                <w:spacing w:val="-3"/>
                <w:sz w:val="21"/>
                <w:szCs w:val="21"/>
              </w:rPr>
            </w:pPr>
            <w:r w:rsidRPr="00E34F59">
              <w:rPr>
                <w:rFonts w:ascii="Arial" w:hAnsi="Arial" w:cs="Arial"/>
                <w:spacing w:val="-3"/>
                <w:sz w:val="21"/>
                <w:szCs w:val="21"/>
              </w:rPr>
              <w:t>An understanding of health and safety requirements of a working environment  (A/I)</w:t>
            </w:r>
          </w:p>
          <w:p w:rsidRPr="00E34F59" w:rsidR="007B7236" w:rsidP="007B7236" w:rsidRDefault="007B7236" w14:paraId="77ADDBC7" wp14:textId="77777777">
            <w:pPr>
              <w:suppressAutoHyphens/>
              <w:rPr>
                <w:rFonts w:ascii="Arial" w:hAnsi="Arial" w:cs="Arial"/>
                <w:spacing w:val="-3"/>
                <w:sz w:val="21"/>
                <w:szCs w:val="21"/>
              </w:rPr>
            </w:pPr>
            <w:r w:rsidRPr="003F2D0F">
              <w:rPr>
                <w:rFonts w:ascii="Arial" w:hAnsi="Arial" w:cs="Arial"/>
                <w:spacing w:val="-3"/>
                <w:sz w:val="21"/>
                <w:szCs w:val="21"/>
              </w:rPr>
              <w:t>An understanding of Fairness, Respect, Equality, Diversity, Inclusion and Engagement (FREDIE) issues within an educational context  (A/I)</w:t>
            </w:r>
          </w:p>
        </w:tc>
        <w:tc>
          <w:tcPr>
            <w:tcW w:w="4394" w:type="dxa"/>
            <w:tcBorders>
              <w:bottom w:val="single" w:color="000000" w:sz="4" w:space="0"/>
            </w:tcBorders>
          </w:tcPr>
          <w:p w:rsidRPr="00E34F59" w:rsidR="007B7236" w:rsidP="007B7236" w:rsidRDefault="007B7236" w14:paraId="769D0D3C" wp14:textId="77777777">
            <w:pPr>
              <w:suppressAutoHyphens/>
              <w:jc w:val="both"/>
              <w:rPr>
                <w:rFonts w:ascii="Arial" w:hAnsi="Arial" w:cs="Arial"/>
                <w:spacing w:val="-3"/>
                <w:sz w:val="21"/>
                <w:szCs w:val="21"/>
              </w:rPr>
            </w:pPr>
          </w:p>
        </w:tc>
      </w:tr>
      <w:tr xmlns:wp14="http://schemas.microsoft.com/office/word/2010/wordml" w:rsidRPr="00E3248D" w:rsidR="007B7236" w:rsidTr="00AB6C4D" w14:paraId="2B44FE22" wp14:textId="77777777">
        <w:tc>
          <w:tcPr>
            <w:tcW w:w="10206" w:type="dxa"/>
            <w:gridSpan w:val="2"/>
            <w:shd w:val="clear" w:color="auto" w:fill="D9D9D9"/>
          </w:tcPr>
          <w:p w:rsidRPr="00E3248D" w:rsidR="007B7236" w:rsidP="007B7236" w:rsidRDefault="007B7236" w14:paraId="7BC91C4C" wp14:textId="77777777">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xmlns:wp14="http://schemas.microsoft.com/office/word/2010/wordml" w:rsidRPr="00E3248D" w:rsidR="007B7236" w:rsidTr="009646E5" w14:paraId="48ABA02B" wp14:textId="77777777">
        <w:tc>
          <w:tcPr>
            <w:tcW w:w="5812" w:type="dxa"/>
          </w:tcPr>
          <w:p w:rsidRPr="00E34F59" w:rsidR="007B7236" w:rsidP="007B7236" w:rsidRDefault="007B7236" w14:paraId="0C4F4A45" wp14:textId="77777777">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rsidRPr="00E34F59" w:rsidR="007B7236" w:rsidP="007B7236" w:rsidRDefault="007B7236" w14:paraId="2EE7E2B0" wp14:textId="77777777">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rsidRPr="00E34F59" w:rsidR="007B7236" w:rsidP="007B7236" w:rsidRDefault="007B7236" w14:paraId="53F26C2E" wp14:textId="77777777">
            <w:pPr>
              <w:suppressAutoHyphens/>
              <w:jc w:val="both"/>
              <w:rPr>
                <w:rFonts w:ascii="Arial" w:hAnsi="Arial" w:cs="Arial"/>
                <w:spacing w:val="-3"/>
                <w:sz w:val="21"/>
                <w:szCs w:val="21"/>
              </w:rPr>
            </w:pPr>
            <w:r w:rsidRPr="00E34F59">
              <w:rPr>
                <w:rFonts w:ascii="Arial" w:hAnsi="Arial" w:cs="Arial"/>
                <w:spacing w:val="-3"/>
                <w:sz w:val="21"/>
                <w:szCs w:val="21"/>
              </w:rPr>
              <w:t>Ability and willingness to work flexibly  (I)</w:t>
            </w:r>
          </w:p>
          <w:p w:rsidRPr="00E34F59" w:rsidR="007B7236" w:rsidP="007B7236" w:rsidRDefault="007B7236" w14:paraId="0A8B5BBE" wp14:textId="77777777">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c>
          <w:tcPr>
            <w:tcW w:w="4394" w:type="dxa"/>
          </w:tcPr>
          <w:p w:rsidRPr="00E34F59" w:rsidR="007B7236" w:rsidP="007B7236" w:rsidRDefault="007B7236" w14:paraId="54CD245A" wp14:textId="77777777">
            <w:pPr>
              <w:suppressAutoHyphens/>
              <w:jc w:val="both"/>
              <w:rPr>
                <w:rFonts w:ascii="Arial" w:hAnsi="Arial" w:cs="Arial"/>
                <w:spacing w:val="-3"/>
                <w:sz w:val="21"/>
                <w:szCs w:val="21"/>
              </w:rPr>
            </w:pPr>
          </w:p>
        </w:tc>
      </w:tr>
    </w:tbl>
    <w:p xmlns:wp14="http://schemas.microsoft.com/office/word/2010/wordml" w:rsidRPr="007B7236" w:rsidR="0032796D" w:rsidP="0032796D" w:rsidRDefault="0032796D" w14:paraId="06A5B023" wp14:textId="77777777">
      <w:pPr>
        <w:tabs>
          <w:tab w:val="left" w:pos="2268"/>
          <w:tab w:val="left" w:pos="7938"/>
        </w:tabs>
        <w:ind w:left="-567" w:right="-610"/>
        <w:jc w:val="both"/>
        <w:rPr>
          <w:rFonts w:ascii="Arial" w:hAnsi="Arial" w:cs="Arial"/>
          <w:sz w:val="18"/>
          <w:szCs w:val="18"/>
        </w:rPr>
      </w:pPr>
      <w:r w:rsidRPr="007B7236">
        <w:rPr>
          <w:rFonts w:ascii="Arial" w:hAnsi="Arial" w:cs="Arial"/>
          <w:sz w:val="18"/>
          <w:szCs w:val="18"/>
        </w:rPr>
        <w:t>*Interviews will explore issues relating to safeguarding and promoting the welfare of children</w:t>
      </w:r>
      <w:r w:rsidRPr="007B7236" w:rsidR="00700015">
        <w:rPr>
          <w:rFonts w:ascii="Arial" w:hAnsi="Arial" w:cs="Arial"/>
          <w:sz w:val="18"/>
          <w:szCs w:val="18"/>
        </w:rPr>
        <w:t>,</w:t>
      </w:r>
      <w:r w:rsidRPr="007B7236">
        <w:rPr>
          <w:rFonts w:ascii="Arial" w:hAnsi="Arial" w:cs="Arial"/>
          <w:sz w:val="18"/>
          <w:szCs w:val="18"/>
        </w:rPr>
        <w:t xml:space="preserve"> in</w:t>
      </w:r>
      <w:r w:rsidRPr="007B7236" w:rsidR="00700015">
        <w:rPr>
          <w:rFonts w:ascii="Arial" w:hAnsi="Arial" w:cs="Arial"/>
          <w:sz w:val="18"/>
          <w:szCs w:val="18"/>
        </w:rPr>
        <w:t>cluding</w:t>
      </w:r>
      <w:r w:rsidRPr="007B7236">
        <w:rPr>
          <w:rFonts w:ascii="Arial" w:hAnsi="Arial" w:cs="Arial"/>
          <w:sz w:val="18"/>
          <w:szCs w:val="18"/>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xmlns:wp14="http://schemas.microsoft.com/office/word/2010/wordml" w:rsidRPr="006B2461" w:rsidR="006B2461" w:rsidP="0032796D" w:rsidRDefault="006B2461" w14:paraId="1231BE67" wp14:textId="77777777">
      <w:pPr>
        <w:suppressAutoHyphens/>
        <w:jc w:val="center"/>
        <w:rPr>
          <w:rFonts w:ascii="Arial" w:hAnsi="Arial" w:cs="Arial"/>
          <w:spacing w:val="-3"/>
        </w:rPr>
        <w:sectPr w:rsidRPr="006B2461" w:rsidR="006B2461" w:rsidSect="003E2AE8">
          <w:footerReference w:type="default" r:id="rId10"/>
          <w:endnotePr>
            <w:numFmt w:val="decimal"/>
          </w:endnotePr>
          <w:pgSz w:w="11909" w:h="16834" w:orient="portrait" w:code="9"/>
          <w:pgMar w:top="1009" w:right="1440" w:bottom="851" w:left="1440" w:header="1021" w:footer="624" w:gutter="0"/>
          <w:pgNumType w:start="1"/>
          <w:cols w:space="720"/>
          <w:noEndnote/>
        </w:sectPr>
      </w:pPr>
    </w:p>
    <w:p xmlns:wp14="http://schemas.microsoft.com/office/word/2010/wordml" w:rsidRPr="00991242" w:rsidR="00D82B50" w:rsidP="00D82B50" w:rsidRDefault="006B2461" w14:paraId="24217753" wp14:textId="77777777">
      <w:pPr>
        <w:suppressAutoHyphens/>
        <w:jc w:val="center"/>
        <w:rPr>
          <w:rFonts w:ascii="Arial" w:hAnsi="Arial" w:cs="Arial"/>
          <w:b/>
        </w:rPr>
      </w:pPr>
      <w:r>
        <w:rPr>
          <w:rFonts w:ascii="Arial" w:hAnsi="Arial" w:cs="Arial"/>
          <w:b/>
        </w:rPr>
        <w:t>T</w:t>
      </w:r>
      <w:r w:rsidRPr="00991242" w:rsidR="00D82B50">
        <w:rPr>
          <w:rFonts w:ascii="Arial" w:hAnsi="Arial" w:cs="Arial"/>
          <w:b/>
        </w:rPr>
        <w:t>ERMS AND CONDITIONS</w:t>
      </w:r>
    </w:p>
    <w:p xmlns:wp14="http://schemas.microsoft.com/office/word/2010/wordml" w:rsidR="00D82B50" w:rsidP="00D82B50" w:rsidRDefault="00D82B50" w14:paraId="36FEB5B0" wp14:textId="77777777">
      <w:pPr>
        <w:rPr>
          <w:rFonts w:ascii="Arial" w:hAnsi="Arial" w:cs="Arial"/>
        </w:rPr>
      </w:pPr>
    </w:p>
    <w:tbl>
      <w:tblPr>
        <w:tblW w:w="9640"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931"/>
      </w:tblGrid>
      <w:tr xmlns:wp14="http://schemas.microsoft.com/office/word/2010/wordml" w:rsidRPr="00A63814" w:rsidR="001C78B2" w:rsidTr="6A3504D2" w14:paraId="5E07FDD4"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731AD1EC" wp14:textId="77777777">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752BCF5B" wp14:textId="77777777">
            <w:pPr>
              <w:suppressAutoHyphens/>
              <w:rPr>
                <w:rFonts w:ascii="Arial" w:hAnsi="Arial" w:cs="Arial"/>
                <w:b/>
                <w:spacing w:val="-3"/>
                <w:szCs w:val="24"/>
              </w:rPr>
            </w:pPr>
            <w:r w:rsidRPr="00A63814">
              <w:rPr>
                <w:rFonts w:ascii="Arial" w:hAnsi="Arial" w:cs="Arial"/>
                <w:b/>
                <w:spacing w:val="-3"/>
                <w:szCs w:val="24"/>
              </w:rPr>
              <w:t>AREA OF WORK</w:t>
            </w:r>
          </w:p>
        </w:tc>
      </w:tr>
      <w:tr xmlns:wp14="http://schemas.microsoft.com/office/word/2010/wordml" w:rsidRPr="00A63814" w:rsidR="00137FE9" w:rsidTr="6A3504D2" w14:paraId="036C5F39"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Pr="0093183D" w:rsidR="00137FE9" w:rsidP="00137FE9" w:rsidRDefault="00137FE9" w14:paraId="30D7AA69" wp14:textId="77777777">
            <w:pPr>
              <w:suppressAutoHyphens/>
              <w:jc w:val="center"/>
              <w:rPr>
                <w:rFonts w:ascii="Arial" w:hAnsi="Arial" w:cs="Arial"/>
                <w:spacing w:val="-3"/>
              </w:rPr>
            </w:pPr>
          </w:p>
          <w:p w:rsidR="00137FE9" w:rsidP="00137FE9" w:rsidRDefault="00137FE9" w14:paraId="6AE73B66" wp14:textId="77777777">
            <w:pPr>
              <w:suppressAutoHyphens/>
              <w:jc w:val="center"/>
              <w:rPr>
                <w:rFonts w:ascii="Arial" w:hAnsi="Arial" w:cs="Arial"/>
                <w:spacing w:val="-3"/>
              </w:rPr>
            </w:pPr>
            <w:r w:rsidRPr="00BC49EE">
              <w:rPr>
                <w:rFonts w:ascii="Arial" w:hAnsi="Arial" w:cs="Arial"/>
                <w:spacing w:val="-3"/>
              </w:rPr>
              <w:t>Catering Assistant</w:t>
            </w:r>
          </w:p>
          <w:p w:rsidRPr="0079244C" w:rsidR="00137FE9" w:rsidP="00137FE9" w:rsidRDefault="00137FE9" w14:paraId="7196D064" wp14:textId="77777777">
            <w:pPr>
              <w:suppressAutoHyphens/>
              <w:jc w:val="center"/>
              <w:rPr>
                <w:rFonts w:ascii="Arial" w:hAnsi="Arial" w:cs="Arial"/>
                <w:spacing w:val="-3"/>
                <w:szCs w:val="24"/>
              </w:rPr>
            </w:pPr>
          </w:p>
        </w:tc>
        <w:tc>
          <w:tcPr>
            <w:tcW w:w="4931" w:type="dxa"/>
            <w:tcBorders>
              <w:top w:val="single" w:color="auto" w:sz="6" w:space="0"/>
              <w:left w:val="single" w:color="auto" w:sz="6" w:space="0"/>
              <w:bottom w:val="nil"/>
              <w:right w:val="single" w:color="auto" w:sz="6" w:space="0"/>
            </w:tcBorders>
            <w:tcMar/>
          </w:tcPr>
          <w:p w:rsidRPr="0093183D" w:rsidR="00137FE9" w:rsidP="00137FE9" w:rsidRDefault="00137FE9" w14:paraId="34FF1C98" wp14:textId="77777777">
            <w:pPr>
              <w:suppressAutoHyphens/>
              <w:jc w:val="center"/>
              <w:rPr>
                <w:rFonts w:ascii="Arial" w:hAnsi="Arial" w:cs="Arial"/>
                <w:spacing w:val="-3"/>
              </w:rPr>
            </w:pPr>
          </w:p>
          <w:p w:rsidRPr="00BC49EE" w:rsidR="00137FE9" w:rsidP="00137FE9" w:rsidRDefault="00137FE9" w14:paraId="2A684BA9" wp14:textId="77777777">
            <w:pPr>
              <w:suppressAutoHyphens/>
              <w:spacing w:line="17" w:lineRule="atLeast"/>
              <w:jc w:val="center"/>
              <w:rPr>
                <w:rFonts w:ascii="Arial" w:hAnsi="Arial" w:cs="Arial"/>
                <w:spacing w:val="-3"/>
              </w:rPr>
            </w:pPr>
            <w:r w:rsidRPr="00BC49EE">
              <w:rPr>
                <w:rFonts w:ascii="Arial" w:hAnsi="Arial" w:cs="Arial"/>
                <w:spacing w:val="-3"/>
              </w:rPr>
              <w:t>Catering and Residential Services</w:t>
            </w:r>
          </w:p>
          <w:p w:rsidR="00137FE9" w:rsidP="00137FE9" w:rsidRDefault="00137FE9" w14:paraId="6D072C0D" wp14:textId="77777777">
            <w:pPr>
              <w:suppressAutoHyphens/>
              <w:jc w:val="center"/>
              <w:rPr>
                <w:rFonts w:ascii="Arial" w:hAnsi="Arial" w:cs="Arial"/>
                <w:spacing w:val="-3"/>
              </w:rPr>
            </w:pPr>
          </w:p>
          <w:p w:rsidRPr="0093183D" w:rsidR="00137FE9" w:rsidP="00137FE9" w:rsidRDefault="00137FE9" w14:paraId="48A21919" wp14:textId="77777777">
            <w:pPr>
              <w:suppressAutoHyphens/>
              <w:jc w:val="center"/>
              <w:rPr>
                <w:rFonts w:ascii="Arial" w:hAnsi="Arial" w:cs="Arial"/>
                <w:spacing w:val="-3"/>
              </w:rPr>
            </w:pPr>
          </w:p>
        </w:tc>
      </w:tr>
      <w:tr xmlns:wp14="http://schemas.microsoft.com/office/word/2010/wordml" w:rsidRPr="00A63814" w:rsidR="00137FE9" w:rsidTr="6A3504D2" w14:paraId="46FE77B3"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37FE9" w:rsidP="00137FE9" w:rsidRDefault="00137FE9" w14:paraId="1B288D2C" wp14:textId="77777777">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color="auto" w:sz="6" w:space="0"/>
              <w:left w:val="nil"/>
              <w:bottom w:val="nil"/>
              <w:right w:val="single" w:color="auto" w:sz="6" w:space="0"/>
            </w:tcBorders>
            <w:shd w:val="clear" w:color="auto" w:fill="D9D9D9" w:themeFill="background1" w:themeFillShade="D9"/>
            <w:tcMar/>
          </w:tcPr>
          <w:p w:rsidRPr="00A63814" w:rsidR="00137FE9" w:rsidP="00137FE9" w:rsidRDefault="00137FE9" w14:paraId="19A557D5" wp14:textId="77777777">
            <w:pPr>
              <w:pStyle w:val="Heading1"/>
              <w:jc w:val="left"/>
              <w:rPr>
                <w:rFonts w:ascii="Arial" w:hAnsi="Arial" w:cs="Arial"/>
                <w:szCs w:val="24"/>
                <w:u w:val="none"/>
              </w:rPr>
            </w:pPr>
            <w:r w:rsidRPr="00A63814">
              <w:rPr>
                <w:rFonts w:ascii="Arial" w:hAnsi="Arial" w:cs="Arial"/>
                <w:szCs w:val="24"/>
                <w:u w:val="none"/>
              </w:rPr>
              <w:t>HOURS OF WORK</w:t>
            </w:r>
          </w:p>
        </w:tc>
      </w:tr>
      <w:tr xmlns:wp14="http://schemas.microsoft.com/office/word/2010/wordml" w:rsidRPr="00A63814" w:rsidR="00137FE9" w:rsidTr="6A3504D2" w14:paraId="32028CCF"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Pr="00A63814" w:rsidR="00137FE9" w:rsidP="00137FE9" w:rsidRDefault="00137FE9" w14:paraId="6BD18F9B" wp14:textId="77777777">
            <w:pPr>
              <w:suppressAutoHyphens/>
              <w:jc w:val="center"/>
              <w:rPr>
                <w:rFonts w:ascii="Arial" w:hAnsi="Arial" w:cs="Arial"/>
                <w:spacing w:val="-3"/>
                <w:szCs w:val="24"/>
              </w:rPr>
            </w:pPr>
          </w:p>
          <w:p w:rsidRPr="009B5DCB" w:rsidR="00137FE9" w:rsidP="00137FE9" w:rsidRDefault="00137FE9" w14:paraId="271C5C19" wp14:textId="77777777">
            <w:pPr>
              <w:suppressAutoHyphens/>
              <w:jc w:val="center"/>
              <w:rPr>
                <w:rFonts w:ascii="Arial" w:hAnsi="Arial" w:cs="Arial"/>
                <w:spacing w:val="-3"/>
                <w:szCs w:val="24"/>
              </w:rPr>
            </w:pPr>
            <w:r w:rsidRPr="009B5DCB">
              <w:rPr>
                <w:rFonts w:ascii="Arial" w:hAnsi="Arial" w:cs="Arial"/>
                <w:spacing w:val="-3"/>
                <w:szCs w:val="24"/>
              </w:rPr>
              <w:t>Subject to National Minimum Wage in</w:t>
            </w:r>
          </w:p>
          <w:p w:rsidR="00137FE9" w:rsidP="00137FE9" w:rsidRDefault="00137FE9" w14:paraId="57BAB6AF" wp14:textId="77777777">
            <w:pPr>
              <w:suppressAutoHyphens/>
              <w:jc w:val="center"/>
              <w:rPr>
                <w:rFonts w:ascii="Arial" w:hAnsi="Arial" w:cs="Arial"/>
                <w:spacing w:val="-3"/>
                <w:szCs w:val="24"/>
              </w:rPr>
            </w:pPr>
            <w:r w:rsidRPr="009B5DCB">
              <w:rPr>
                <w:rFonts w:ascii="Arial" w:hAnsi="Arial" w:cs="Arial"/>
                <w:spacing w:val="-3"/>
                <w:szCs w:val="24"/>
              </w:rPr>
              <w:t xml:space="preserve">line with age  </w:t>
            </w:r>
          </w:p>
          <w:p w:rsidRPr="003A0D99" w:rsidR="00137FE9" w:rsidP="00137FE9" w:rsidRDefault="00137FE9" w14:paraId="238601FE" wp14:textId="77777777">
            <w:pPr>
              <w:suppressAutoHyphens/>
              <w:jc w:val="center"/>
              <w:rPr>
                <w:rFonts w:ascii="Arial" w:hAnsi="Arial" w:cs="Arial"/>
                <w:spacing w:val="-3"/>
              </w:rPr>
            </w:pPr>
          </w:p>
        </w:tc>
        <w:tc>
          <w:tcPr>
            <w:tcW w:w="4931" w:type="dxa"/>
            <w:tcBorders>
              <w:top w:val="single" w:color="auto" w:sz="6" w:space="0"/>
              <w:left w:val="nil"/>
              <w:bottom w:val="nil"/>
              <w:right w:val="single" w:color="auto" w:sz="6" w:space="0"/>
            </w:tcBorders>
            <w:tcMar/>
          </w:tcPr>
          <w:p w:rsidRPr="00A63814" w:rsidR="00137FE9" w:rsidP="00137FE9" w:rsidRDefault="00137FE9" w14:paraId="0F3CABC7" wp14:textId="77777777">
            <w:pPr>
              <w:jc w:val="center"/>
              <w:rPr>
                <w:rFonts w:ascii="Arial" w:hAnsi="Arial" w:cs="Arial"/>
                <w:szCs w:val="24"/>
              </w:rPr>
            </w:pPr>
          </w:p>
          <w:p w:rsidR="00137FE9" w:rsidP="00137FE9" w:rsidRDefault="00A73B2B" w14:paraId="3C394617" wp14:textId="77777777">
            <w:pPr>
              <w:jc w:val="center"/>
              <w:rPr>
                <w:rFonts w:ascii="Arial" w:hAnsi="Arial" w:cs="Arial"/>
                <w:szCs w:val="24"/>
              </w:rPr>
            </w:pPr>
            <w:r>
              <w:rPr>
                <w:rFonts w:ascii="Arial" w:hAnsi="Arial" w:cs="Arial"/>
                <w:szCs w:val="24"/>
              </w:rPr>
              <w:t>30</w:t>
            </w:r>
            <w:r w:rsidRPr="00A63814" w:rsidR="00137FE9">
              <w:rPr>
                <w:rFonts w:ascii="Arial" w:hAnsi="Arial" w:cs="Arial"/>
                <w:szCs w:val="24"/>
              </w:rPr>
              <w:t xml:space="preserve"> hours per week</w:t>
            </w:r>
            <w:r w:rsidR="00137FE9">
              <w:rPr>
                <w:rFonts w:ascii="Arial" w:hAnsi="Arial" w:cs="Arial"/>
                <w:szCs w:val="24"/>
              </w:rPr>
              <w:t xml:space="preserve"> as required </w:t>
            </w:r>
          </w:p>
          <w:p w:rsidRPr="00A63814" w:rsidR="00137FE9" w:rsidP="00137FE9" w:rsidRDefault="00137FE9" w14:paraId="5B08B5D1" wp14:textId="77777777">
            <w:pPr>
              <w:rPr>
                <w:rFonts w:ascii="Arial" w:hAnsi="Arial" w:cs="Arial"/>
                <w:spacing w:val="-3"/>
                <w:szCs w:val="24"/>
              </w:rPr>
            </w:pPr>
          </w:p>
        </w:tc>
      </w:tr>
      <w:tr xmlns:wp14="http://schemas.microsoft.com/office/word/2010/wordml" w:rsidRPr="00A63814" w:rsidR="00137FE9" w:rsidTr="6A3504D2" w14:paraId="53DEDFF3"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63814" w:rsidR="00137FE9" w:rsidP="00137FE9" w:rsidRDefault="00137FE9" w14:paraId="3E6D7BE1" wp14:textId="77777777">
            <w:pPr>
              <w:pStyle w:val="Heading1"/>
              <w:jc w:val="left"/>
              <w:rPr>
                <w:rFonts w:ascii="Arial" w:hAnsi="Arial" w:cs="Arial"/>
                <w:szCs w:val="24"/>
                <w:u w:val="none"/>
              </w:rPr>
            </w:pPr>
            <w:r w:rsidRPr="00A63814">
              <w:rPr>
                <w:rFonts w:ascii="Arial" w:hAnsi="Arial" w:cs="Arial"/>
                <w:szCs w:val="24"/>
                <w:u w:val="none"/>
              </w:rPr>
              <w:t>ANNUAL LEAVE ENTITLEMENT</w:t>
            </w:r>
          </w:p>
        </w:tc>
        <w:tc>
          <w:tcPr>
            <w:tcW w:w="4931" w:type="dxa"/>
            <w:tcBorders>
              <w:top w:val="single" w:color="auto" w:sz="6" w:space="0"/>
              <w:left w:val="nil"/>
              <w:bottom w:val="single" w:color="auto" w:sz="6" w:space="0"/>
              <w:right w:val="single" w:color="auto" w:sz="6" w:space="0"/>
            </w:tcBorders>
            <w:shd w:val="clear" w:color="auto" w:fill="D9D9D9" w:themeFill="background1" w:themeFillShade="D9"/>
            <w:tcMar/>
          </w:tcPr>
          <w:p w:rsidRPr="00A63814" w:rsidR="00137FE9" w:rsidP="00137FE9" w:rsidRDefault="00137FE9" w14:paraId="53D90255" wp14:textId="77777777">
            <w:pPr>
              <w:pStyle w:val="Heading1"/>
              <w:jc w:val="left"/>
              <w:rPr>
                <w:rFonts w:ascii="Arial" w:hAnsi="Arial" w:cs="Arial"/>
                <w:szCs w:val="24"/>
                <w:u w:val="none"/>
              </w:rPr>
            </w:pPr>
            <w:r w:rsidRPr="00A63814">
              <w:rPr>
                <w:rFonts w:ascii="Arial" w:hAnsi="Arial" w:cs="Arial"/>
                <w:szCs w:val="24"/>
                <w:u w:val="none"/>
              </w:rPr>
              <w:t>PENSION</w:t>
            </w:r>
          </w:p>
        </w:tc>
      </w:tr>
      <w:tr xmlns:wp14="http://schemas.microsoft.com/office/word/2010/wordml" w:rsidRPr="00A63814" w:rsidR="00137FE9" w:rsidTr="6A3504D2" w14:paraId="692B8936"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00137FE9" w:rsidP="00137FE9" w:rsidRDefault="00137FE9" w14:paraId="2F150F7C" wp14:textId="77777777">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Pr>
                <w:rFonts w:ascii="Arial" w:hAnsi="Arial" w:cs="Arial"/>
                <w:spacing w:val="-3"/>
                <w:szCs w:val="24"/>
              </w:rPr>
              <w:t>, pro rata,</w:t>
            </w:r>
            <w:r w:rsidRPr="000D1818">
              <w:rPr>
                <w:rFonts w:ascii="Arial" w:hAnsi="Arial" w:cs="Arial"/>
                <w:spacing w:val="-3"/>
                <w:szCs w:val="24"/>
              </w:rPr>
              <w:t xml:space="preserve">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rsidRPr="00A63814" w:rsidR="00137FE9" w:rsidP="00137FE9" w:rsidRDefault="00137FE9" w14:paraId="16DEB4AB" wp14:textId="77777777">
            <w:pPr>
              <w:jc w:val="center"/>
              <w:rPr>
                <w:rFonts w:ascii="Arial" w:hAnsi="Arial" w:cs="Arial"/>
                <w:b/>
                <w:spacing w:val="-3"/>
                <w:szCs w:val="24"/>
              </w:rPr>
            </w:pPr>
          </w:p>
        </w:tc>
        <w:tc>
          <w:tcPr>
            <w:tcW w:w="4931" w:type="dxa"/>
            <w:tcBorders>
              <w:top w:val="single" w:color="auto" w:sz="6" w:space="0"/>
              <w:left w:val="nil"/>
              <w:bottom w:val="single" w:color="auto" w:sz="6" w:space="0"/>
              <w:right w:val="single" w:color="auto" w:sz="6" w:space="0"/>
            </w:tcBorders>
            <w:tcMar/>
          </w:tcPr>
          <w:p w:rsidRPr="00C61CF2" w:rsidR="00137FE9" w:rsidP="00137FE9" w:rsidRDefault="00137FE9" w14:paraId="04BC1165" wp14:textId="77777777">
            <w:pPr>
              <w:keepNext/>
              <w:jc w:val="center"/>
              <w:outlineLvl w:val="1"/>
              <w:rPr>
                <w:rFonts w:ascii="Arial" w:hAnsi="Arial" w:cs="Arial"/>
                <w:lang w:val="en-US"/>
              </w:rPr>
            </w:pPr>
            <w:r w:rsidRPr="00C61CF2">
              <w:rPr>
                <w:rFonts w:ascii="Arial" w:hAnsi="Arial" w:cs="Arial"/>
                <w:lang w:val="en-US"/>
              </w:rPr>
              <w:t xml:space="preserve">Local Government Pension Scheme </w:t>
            </w:r>
          </w:p>
          <w:p w:rsidRPr="00D37160" w:rsidR="00137FE9" w:rsidP="00137FE9" w:rsidRDefault="00137FE9" w14:paraId="506D53E3" wp14:textId="22E4599E">
            <w:pPr>
              <w:suppressAutoHyphens/>
              <w:jc w:val="center"/>
              <w:rPr>
                <w:rFonts w:ascii="Arial" w:hAnsi="Arial" w:cs="Arial"/>
              </w:rPr>
            </w:pPr>
            <w:r w:rsidRPr="6A3504D2" w:rsidR="00137FE9">
              <w:rPr>
                <w:rFonts w:ascii="Arial" w:hAnsi="Arial" w:cs="Arial"/>
              </w:rPr>
              <w:t>Up to £15,000 pa 5.5% Employee</w:t>
            </w:r>
          </w:p>
          <w:p w:rsidRPr="00D37160" w:rsidR="00137FE9" w:rsidP="00137FE9" w:rsidRDefault="00137FE9" w14:paraId="17A9EA2F" wp14:textId="38D68EAE">
            <w:pPr>
              <w:suppressAutoHyphens/>
              <w:jc w:val="center"/>
              <w:rPr>
                <w:rFonts w:ascii="Arial" w:hAnsi="Arial" w:cs="Arial"/>
              </w:rPr>
            </w:pPr>
            <w:r w:rsidRPr="6A3504D2" w:rsidR="00137FE9">
              <w:rPr>
                <w:rFonts w:ascii="Arial" w:hAnsi="Arial" w:cs="Arial"/>
              </w:rPr>
              <w:t>£15,001 to £23,600 pa 5.8% Employee</w:t>
            </w:r>
          </w:p>
          <w:p w:rsidRPr="00D37160" w:rsidR="00137FE9" w:rsidP="00137FE9" w:rsidRDefault="00137FE9" w14:paraId="3A9B3350" wp14:textId="34F59833">
            <w:pPr>
              <w:suppressAutoHyphens/>
              <w:jc w:val="center"/>
              <w:rPr>
                <w:rFonts w:ascii="Arial" w:hAnsi="Arial" w:cs="Arial"/>
              </w:rPr>
            </w:pPr>
            <w:r w:rsidRPr="6A3504D2" w:rsidR="00137FE9">
              <w:rPr>
                <w:rFonts w:ascii="Arial" w:hAnsi="Arial" w:cs="Arial"/>
              </w:rPr>
              <w:t>£23,601 to £38,300 pa 6.5% Employee</w:t>
            </w:r>
          </w:p>
          <w:p w:rsidRPr="00D37160" w:rsidR="00137FE9" w:rsidP="00137FE9" w:rsidRDefault="00137FE9" w14:paraId="0F4C36FA" wp14:textId="792B1C9D">
            <w:pPr>
              <w:suppressAutoHyphens/>
              <w:jc w:val="center"/>
              <w:rPr>
                <w:rFonts w:ascii="Arial" w:hAnsi="Arial" w:cs="Arial"/>
              </w:rPr>
            </w:pPr>
            <w:r w:rsidRPr="6A3504D2" w:rsidR="00137FE9">
              <w:rPr>
                <w:rFonts w:ascii="Arial" w:hAnsi="Arial" w:cs="Arial"/>
              </w:rPr>
              <w:t>£38,301 to £48,500 pa 6.8% Employee</w:t>
            </w:r>
          </w:p>
          <w:p w:rsidRPr="00D37160" w:rsidR="00137FE9" w:rsidP="00137FE9" w:rsidRDefault="00137FE9" w14:paraId="69385CA8" wp14:textId="551A691C">
            <w:pPr>
              <w:suppressAutoHyphens/>
              <w:jc w:val="center"/>
              <w:rPr>
                <w:rFonts w:ascii="Arial" w:hAnsi="Arial" w:cs="Arial"/>
              </w:rPr>
            </w:pPr>
            <w:r w:rsidRPr="6A3504D2" w:rsidR="00137FE9">
              <w:rPr>
                <w:rFonts w:ascii="Arial" w:hAnsi="Arial" w:cs="Arial"/>
              </w:rPr>
              <w:t>£48,501 to £67,900 pa 8.5% Employee</w:t>
            </w:r>
          </w:p>
          <w:p w:rsidRPr="00D37160" w:rsidR="00137FE9" w:rsidP="00137FE9" w:rsidRDefault="00137FE9" w14:paraId="760AC486" wp14:textId="485A4601">
            <w:pPr>
              <w:suppressAutoHyphens/>
              <w:jc w:val="center"/>
              <w:rPr>
                <w:rFonts w:ascii="Arial" w:hAnsi="Arial" w:cs="Arial"/>
              </w:rPr>
            </w:pPr>
            <w:r w:rsidRPr="6A3504D2" w:rsidR="00137FE9">
              <w:rPr>
                <w:rFonts w:ascii="Arial" w:hAnsi="Arial" w:cs="Arial"/>
              </w:rPr>
              <w:t>£67,901 to £96,200 pa 9.9% Employee</w:t>
            </w:r>
          </w:p>
          <w:p w:rsidRPr="00D37160" w:rsidR="00137FE9" w:rsidP="00137FE9" w:rsidRDefault="00137FE9" w14:paraId="70609781" wp14:textId="44876936">
            <w:pPr>
              <w:suppressAutoHyphens/>
              <w:jc w:val="center"/>
              <w:rPr>
                <w:rFonts w:ascii="Arial" w:hAnsi="Arial" w:cs="Arial"/>
              </w:rPr>
            </w:pPr>
            <w:r w:rsidRPr="6A3504D2" w:rsidR="00137FE9">
              <w:rPr>
                <w:rFonts w:ascii="Arial" w:hAnsi="Arial" w:cs="Arial"/>
              </w:rPr>
              <w:t>£96,201 to £113,400 pa 10.5% Employee</w:t>
            </w:r>
          </w:p>
          <w:p w:rsidRPr="00D37160" w:rsidR="00137FE9" w:rsidP="00137FE9" w:rsidRDefault="00137FE9" w14:paraId="232672A6" wp14:textId="0834310A">
            <w:pPr>
              <w:suppressAutoHyphens/>
              <w:jc w:val="center"/>
              <w:rPr>
                <w:rFonts w:ascii="Arial" w:hAnsi="Arial" w:cs="Arial"/>
              </w:rPr>
            </w:pPr>
            <w:r w:rsidRPr="6A3504D2" w:rsidR="00137FE9">
              <w:rPr>
                <w:rFonts w:ascii="Arial" w:hAnsi="Arial" w:cs="Arial"/>
              </w:rPr>
              <w:t>£113,401 to £170,100 pa 11.4% Employee</w:t>
            </w:r>
          </w:p>
          <w:p w:rsidRPr="00D37160" w:rsidR="00137FE9" w:rsidP="00137FE9" w:rsidRDefault="00137FE9" w14:paraId="5E028716" wp14:textId="42874CA4">
            <w:pPr>
              <w:suppressAutoHyphens/>
              <w:jc w:val="center"/>
              <w:rPr>
                <w:rFonts w:ascii="Arial" w:hAnsi="Arial" w:cs="Arial"/>
              </w:rPr>
            </w:pPr>
            <w:r w:rsidRPr="6A3504D2" w:rsidR="00137FE9">
              <w:rPr>
                <w:rFonts w:ascii="Arial" w:hAnsi="Arial" w:cs="Arial"/>
              </w:rPr>
              <w:t>£170,101 or more pa 12.5% Employee</w:t>
            </w:r>
          </w:p>
          <w:p w:rsidR="00137FE9" w:rsidP="00137FE9" w:rsidRDefault="00137FE9" w14:paraId="2082E699" wp14:textId="45EAA2FA">
            <w:pPr>
              <w:suppressAutoHyphens/>
              <w:jc w:val="center"/>
              <w:rPr>
                <w:rFonts w:ascii="Arial" w:hAnsi="Arial" w:cs="Arial"/>
              </w:rPr>
            </w:pPr>
            <w:r w:rsidRPr="6A3504D2" w:rsidR="00137FE9">
              <w:rPr>
                <w:rFonts w:ascii="Arial" w:hAnsi="Arial" w:cs="Arial"/>
              </w:rPr>
              <w:t>17.4% Employer</w:t>
            </w:r>
          </w:p>
          <w:p w:rsidRPr="008B3A91" w:rsidR="00137FE9" w:rsidP="00137FE9" w:rsidRDefault="00137FE9" w14:paraId="46C8D945" wp14:textId="77777777">
            <w:pPr>
              <w:suppressAutoHyphens/>
              <w:jc w:val="center"/>
            </w:pPr>
            <w:r w:rsidRPr="00C61CF2">
              <w:rPr>
                <w:rFonts w:ascii="Arial" w:hAnsi="Arial" w:cs="Arial"/>
              </w:rPr>
              <w:t>You will automatically become a member of the LGPS</w:t>
            </w:r>
          </w:p>
        </w:tc>
      </w:tr>
      <w:tr xmlns:wp14="http://schemas.microsoft.com/office/word/2010/wordml" w:rsidRPr="00A63814" w:rsidR="00137FE9" w:rsidTr="6A3504D2" w14:paraId="0DAFAF57"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63814" w:rsidR="00137FE9" w:rsidP="00137FE9" w:rsidRDefault="00137FE9" w14:paraId="57959455" wp14:textId="77777777">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color="auto" w:sz="6" w:space="0"/>
              <w:left w:val="nil"/>
              <w:bottom w:val="single" w:color="auto" w:sz="6" w:space="0"/>
              <w:right w:val="single" w:color="auto" w:sz="6" w:space="0"/>
            </w:tcBorders>
            <w:shd w:val="clear" w:color="auto" w:fill="D9D9D9" w:themeFill="background1" w:themeFillShade="D9"/>
            <w:tcMar/>
          </w:tcPr>
          <w:p w:rsidRPr="00A63814" w:rsidR="00137FE9" w:rsidP="00137FE9" w:rsidRDefault="00137FE9" w14:paraId="5B0A194B" wp14:textId="77777777">
            <w:pPr>
              <w:pStyle w:val="Heading1"/>
              <w:jc w:val="left"/>
              <w:rPr>
                <w:rFonts w:ascii="Arial" w:hAnsi="Arial" w:cs="Arial"/>
                <w:szCs w:val="24"/>
                <w:u w:val="none"/>
              </w:rPr>
            </w:pPr>
            <w:r w:rsidRPr="00A63814">
              <w:rPr>
                <w:rFonts w:ascii="Arial" w:hAnsi="Arial" w:cs="Arial"/>
                <w:szCs w:val="24"/>
                <w:u w:val="none"/>
              </w:rPr>
              <w:t>DRESS CODE</w:t>
            </w:r>
          </w:p>
        </w:tc>
      </w:tr>
      <w:tr xmlns:wp14="http://schemas.microsoft.com/office/word/2010/wordml" w:rsidRPr="00A63814" w:rsidR="00137FE9" w:rsidTr="6A3504D2" w14:paraId="21CD5C3F"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Pr="00A63814" w:rsidR="00137FE9" w:rsidP="00137FE9" w:rsidRDefault="00137FE9" w14:paraId="4D5BE957" wp14:textId="77777777">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color="auto" w:sz="6" w:space="0"/>
              <w:left w:val="nil"/>
              <w:bottom w:val="single" w:color="auto" w:sz="6" w:space="0"/>
              <w:right w:val="single" w:color="auto" w:sz="6" w:space="0"/>
            </w:tcBorders>
            <w:tcMar/>
          </w:tcPr>
          <w:p w:rsidRPr="00A63814" w:rsidR="00137FE9" w:rsidP="00137FE9" w:rsidRDefault="00137FE9" w14:paraId="5C26AAD3" wp14:textId="77777777">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xmlns:wp14="http://schemas.microsoft.com/office/word/2010/wordml" w:rsidRPr="00A63814" w:rsidR="00137FE9" w:rsidTr="6A3504D2" w14:paraId="0262291B" wp14:textId="77777777">
        <w:tblPrEx>
          <w:tblCellMar>
            <w:top w:w="0" w:type="dxa"/>
            <w:bottom w:w="0" w:type="dxa"/>
          </w:tblCellMar>
        </w:tblPrEx>
        <w:tc>
          <w:tcPr>
            <w:tcW w:w="9640"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A63814" w:rsidR="00137FE9" w:rsidP="00137FE9" w:rsidRDefault="00137FE9" w14:paraId="0DA6D2A3" wp14:textId="77777777">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xmlns:wp14="http://schemas.microsoft.com/office/word/2010/wordml" w:rsidRPr="00A63814" w:rsidR="00137FE9" w:rsidTr="6A3504D2" w14:paraId="3F634E00" wp14:textId="77777777">
        <w:tblPrEx>
          <w:tblCellMar>
            <w:top w:w="0" w:type="dxa"/>
            <w:bottom w:w="0" w:type="dxa"/>
          </w:tblCellMar>
        </w:tblPrEx>
        <w:tc>
          <w:tcPr>
            <w:tcW w:w="9640" w:type="dxa"/>
            <w:gridSpan w:val="2"/>
            <w:tcBorders>
              <w:top w:val="nil"/>
              <w:left w:val="single" w:color="auto" w:sz="6" w:space="0"/>
              <w:bottom w:val="single" w:color="auto" w:sz="6" w:space="0"/>
              <w:right w:val="single" w:color="auto" w:sz="6" w:space="0"/>
            </w:tcBorders>
            <w:tcMar/>
          </w:tcPr>
          <w:p w:rsidRPr="00A63814" w:rsidR="00137FE9" w:rsidP="00137FE9" w:rsidRDefault="00137FE9" w14:paraId="2CB62FB3" wp14:textId="77777777">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rsidR="00137FE9" w:rsidP="00137FE9" w:rsidRDefault="00137FE9" w14:paraId="7FEDF4A3" wp14:textId="77777777">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rsidRPr="00A63814" w:rsidR="00137FE9" w:rsidP="00137FE9" w:rsidRDefault="00137FE9" w14:paraId="0AD9C6F4" wp14:textId="77777777">
            <w:pPr>
              <w:pStyle w:val="BodyText"/>
              <w:jc w:val="center"/>
              <w:rPr>
                <w:rFonts w:ascii="Arial" w:hAnsi="Arial" w:cs="Arial"/>
                <w:szCs w:val="24"/>
              </w:rPr>
            </w:pPr>
          </w:p>
          <w:p w:rsidR="00137FE9" w:rsidP="00137FE9" w:rsidRDefault="00137FE9" w14:paraId="7C640D7B" wp14:textId="77777777">
            <w:pPr>
              <w:pStyle w:val="BodyText"/>
              <w:jc w:val="center"/>
              <w:rPr>
                <w:rFonts w:ascii="Arial" w:hAnsi="Arial" w:cs="Arial"/>
                <w:sz w:val="20"/>
              </w:rPr>
            </w:pPr>
            <w:r w:rsidRPr="00D37160">
              <w:rPr>
                <w:rFonts w:ascii="Arial" w:hAnsi="Arial" w:cs="Arial"/>
                <w:sz w:val="20"/>
              </w:rPr>
              <w:t>Should your application be successful you will be sent further details via email from eSafeguarding. They are the Registered Umbrella Body we have chosen to complete the Disclosure and Barring Service (DBS) process on your behalf.</w:t>
            </w:r>
          </w:p>
          <w:p w:rsidRPr="00D37160" w:rsidR="00137FE9" w:rsidP="00137FE9" w:rsidRDefault="00137FE9" w14:paraId="4B1F511A" wp14:textId="77777777">
            <w:pPr>
              <w:pStyle w:val="BodyText"/>
              <w:jc w:val="center"/>
              <w:rPr>
                <w:rFonts w:ascii="Arial" w:hAnsi="Arial" w:cs="Arial"/>
                <w:sz w:val="20"/>
              </w:rPr>
            </w:pPr>
          </w:p>
          <w:p w:rsidRPr="009105ED" w:rsidR="00137FE9" w:rsidP="00137FE9" w:rsidRDefault="00137FE9" w14:paraId="00655A39" wp14:textId="77777777">
            <w:pPr>
              <w:suppressAutoHyphens/>
              <w:jc w:val="center"/>
              <w:rPr>
                <w:rFonts w:ascii="Arial" w:hAnsi="Arial" w:cs="Arial"/>
                <w:b/>
                <w:sz w:val="22"/>
                <w:szCs w:val="22"/>
              </w:rPr>
            </w:pPr>
            <w:r w:rsidRPr="00D37160">
              <w:rPr>
                <w:rFonts w:ascii="Arial" w:hAnsi="Arial" w:cs="Arial"/>
                <w:sz w:val="20"/>
              </w:rPr>
              <w:t>Please note that all new employees of the College will be required to pay for their DBS check via eSafeguarding at the time of application (at present £40.00 for an enhanced level check).</w:t>
            </w:r>
          </w:p>
        </w:tc>
      </w:tr>
    </w:tbl>
    <w:p xmlns:wp14="http://schemas.microsoft.com/office/word/2010/wordml" w:rsidR="005E7ADE" w:rsidP="0002248E" w:rsidRDefault="005E7ADE" w14:paraId="3D74F755" wp14:textId="77777777">
      <w:pPr>
        <w:suppressAutoHyphens/>
        <w:jc w:val="center"/>
        <w:rPr>
          <w:rFonts w:ascii="Arial" w:hAnsi="Arial" w:cs="Arial"/>
          <w:b/>
        </w:rPr>
      </w:pPr>
      <w:r>
        <w:br w:type="page"/>
      </w:r>
      <w:r w:rsidRPr="005E7ADE">
        <w:rPr>
          <w:rFonts w:ascii="Arial" w:hAnsi="Arial" w:cs="Arial"/>
          <w:b/>
        </w:rPr>
        <w:t>DBS UPDATE SERVICE</w:t>
      </w:r>
    </w:p>
    <w:p xmlns:wp14="http://schemas.microsoft.com/office/word/2010/wordml" w:rsidR="005E7ADE" w:rsidP="005E7ADE" w:rsidRDefault="005E7ADE" w14:paraId="65F9C3DC" wp14:textId="77777777">
      <w:pPr>
        <w:suppressAutoHyphens/>
        <w:jc w:val="center"/>
        <w:rPr>
          <w:rFonts w:ascii="Arial" w:hAnsi="Arial" w:cs="Arial"/>
          <w:b/>
        </w:rPr>
      </w:pPr>
    </w:p>
    <w:p xmlns:wp14="http://schemas.microsoft.com/office/word/2010/wordml" w:rsidRPr="005E7ADE" w:rsidR="005E7ADE" w:rsidP="005E7ADE" w:rsidRDefault="005E7ADE" w14:paraId="5023141B" wp14:textId="77777777">
      <w:pPr>
        <w:suppressAutoHyphens/>
        <w:jc w:val="center"/>
        <w:rPr>
          <w:rFonts w:ascii="Arial" w:hAnsi="Arial" w:cs="Arial"/>
          <w:b/>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xmlns:wp14="http://schemas.microsoft.com/office/word/2010/wordml" w:rsidRPr="00A63814" w:rsidR="005E7ADE" w:rsidTr="00EF3F70" w14:paraId="7971F7EE" wp14:textId="77777777">
        <w:tblPrEx>
          <w:tblCellMar>
            <w:top w:w="0" w:type="dxa"/>
            <w:bottom w:w="0" w:type="dxa"/>
          </w:tblCellMar>
        </w:tblPrEx>
        <w:tc>
          <w:tcPr>
            <w:tcW w:w="9418" w:type="dxa"/>
            <w:gridSpan w:val="2"/>
            <w:tcBorders>
              <w:top w:val="single" w:color="auto" w:sz="6" w:space="0"/>
              <w:left w:val="single" w:color="auto" w:sz="6" w:space="0"/>
              <w:bottom w:val="nil"/>
              <w:right w:val="single" w:color="auto" w:sz="6" w:space="0"/>
            </w:tcBorders>
          </w:tcPr>
          <w:p w:rsidR="005E7ADE" w:rsidP="005E7ADE" w:rsidRDefault="005E7ADE" w14:paraId="1F3B1409" wp14:textId="77777777">
            <w:pPr>
              <w:spacing w:before="100" w:beforeAutospacing="1" w:after="100" w:afterAutospacing="1"/>
              <w:jc w:val="both"/>
              <w:rPr>
                <w:rFonts w:ascii="Arial" w:hAnsi="Arial" w:cs="Arial"/>
                <w:szCs w:val="24"/>
                <w:lang w:val="en" w:eastAsia="en-GB"/>
              </w:rPr>
            </w:pPr>
          </w:p>
          <w:p w:rsidR="005E7ADE" w:rsidP="005E7ADE" w:rsidRDefault="005E7ADE" w14:paraId="43FC3DAE"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5E7ADE" w:rsidR="005E7ADE" w:rsidP="005E7ADE" w:rsidRDefault="005E7ADE" w14:paraId="562C75D1" wp14:textId="77777777">
            <w:pPr>
              <w:spacing w:before="100" w:beforeAutospacing="1" w:after="100" w:afterAutospacing="1"/>
              <w:jc w:val="both"/>
              <w:rPr>
                <w:rFonts w:ascii="Arial" w:hAnsi="Arial" w:cs="Arial"/>
                <w:szCs w:val="24"/>
                <w:lang w:val="en" w:eastAsia="en-GB"/>
              </w:rPr>
            </w:pPr>
          </w:p>
        </w:tc>
      </w:tr>
      <w:tr xmlns:wp14="http://schemas.microsoft.com/office/word/2010/wordml" w:rsidRPr="00A63814" w:rsidR="005E7ADE" w:rsidTr="00EF3F70" w14:paraId="59BCAABF"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cPr>
          <w:p w:rsidRPr="005E7ADE" w:rsidR="005E7ADE" w:rsidP="005E7ADE" w:rsidRDefault="005E7ADE" w14:paraId="132B8A75" wp14:textId="77777777">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5E7ADE" w:rsidR="005E7ADE" w:rsidP="005E7ADE" w:rsidRDefault="005E7ADE" w14:paraId="3DA35A4A" wp14:textId="77777777">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xmlns:wp14="http://schemas.microsoft.com/office/word/2010/wordml" w:rsidRPr="00A63814" w:rsidR="005E7ADE" w:rsidTr="00EF3F70" w14:paraId="2C589D2E"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Pr>
          <w:p w:rsidR="005E7ADE" w:rsidP="005E7ADE" w:rsidRDefault="005E7ADE" w14:paraId="664355AD" wp14:textId="77777777">
            <w:pPr>
              <w:ind w:left="720"/>
              <w:jc w:val="both"/>
              <w:rPr>
                <w:rFonts w:ascii="Arial" w:hAnsi="Arial" w:cs="Arial"/>
                <w:szCs w:val="24"/>
                <w:lang w:val="en" w:eastAsia="en-GB"/>
              </w:rPr>
            </w:pPr>
          </w:p>
          <w:p w:rsidR="005E7ADE" w:rsidP="005E7ADE" w:rsidRDefault="005E7ADE" w14:paraId="7A1CA564"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rsidRPr="005E7ADE" w:rsidR="005E7ADE" w:rsidP="005E7ADE" w:rsidRDefault="005E7ADE" w14:paraId="1A965116" wp14:textId="77777777">
            <w:pPr>
              <w:ind w:left="720"/>
              <w:jc w:val="both"/>
              <w:rPr>
                <w:rFonts w:ascii="Arial" w:hAnsi="Arial" w:cs="Arial"/>
                <w:szCs w:val="24"/>
                <w:lang w:val="en" w:eastAsia="en-GB"/>
              </w:rPr>
            </w:pPr>
          </w:p>
          <w:p w:rsidR="005E7ADE" w:rsidP="005E7ADE" w:rsidRDefault="005E7ADE" w14:paraId="105DACFD"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Pr="005E7ADE" w:rsidR="005E7ADE" w:rsidP="005E7ADE" w:rsidRDefault="005E7ADE" w14:paraId="7DF4E37C" wp14:textId="77777777">
            <w:pPr>
              <w:jc w:val="both"/>
              <w:rPr>
                <w:rFonts w:ascii="Arial" w:hAnsi="Arial" w:cs="Arial"/>
                <w:szCs w:val="24"/>
                <w:lang w:val="en" w:eastAsia="en-GB"/>
              </w:rPr>
            </w:pPr>
          </w:p>
          <w:p w:rsidR="005E7ADE" w:rsidP="005E7ADE" w:rsidRDefault="005E7ADE" w14:paraId="6D40510A"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Pr="005E7ADE" w:rsidR="005E7ADE" w:rsidP="005E7ADE" w:rsidRDefault="005E7ADE" w14:paraId="44FB30F8" wp14:textId="77777777">
            <w:pPr>
              <w:jc w:val="both"/>
              <w:rPr>
                <w:rFonts w:ascii="Arial" w:hAnsi="Arial" w:cs="Arial"/>
                <w:szCs w:val="24"/>
                <w:lang w:val="en" w:eastAsia="en-GB"/>
              </w:rPr>
            </w:pPr>
          </w:p>
          <w:p w:rsidR="005E7ADE" w:rsidP="005E7ADE" w:rsidRDefault="005E7ADE" w14:paraId="1F2EF850"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Pr="005E7ADE" w:rsidR="005E7ADE" w:rsidP="005E7ADE" w:rsidRDefault="005E7ADE" w14:paraId="1DA6542E" wp14:textId="77777777">
            <w:pPr>
              <w:jc w:val="both"/>
              <w:rPr>
                <w:rFonts w:ascii="Arial" w:hAnsi="Arial" w:cs="Arial"/>
                <w:szCs w:val="24"/>
                <w:lang w:val="en" w:eastAsia="en-GB"/>
              </w:rPr>
            </w:pPr>
          </w:p>
          <w:p w:rsidRPr="005E7ADE" w:rsidR="005E7ADE" w:rsidP="005E7ADE" w:rsidRDefault="005E7ADE" w14:paraId="40E41743"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rsidRPr="005E7ADE" w:rsidR="005E7ADE" w:rsidP="005E7ADE" w:rsidRDefault="005E7ADE" w14:paraId="3041E394" wp14:textId="77777777">
            <w:pPr>
              <w:suppressAutoHyphens/>
              <w:jc w:val="both"/>
              <w:rPr>
                <w:rFonts w:ascii="Arial" w:hAnsi="Arial" w:cs="Arial"/>
                <w:spacing w:val="-3"/>
              </w:rPr>
            </w:pPr>
          </w:p>
        </w:tc>
        <w:tc>
          <w:tcPr>
            <w:tcW w:w="4709" w:type="dxa"/>
            <w:tcBorders>
              <w:top w:val="single" w:color="auto" w:sz="6" w:space="0"/>
              <w:left w:val="nil"/>
              <w:bottom w:val="nil"/>
              <w:right w:val="single" w:color="auto" w:sz="6" w:space="0"/>
            </w:tcBorders>
          </w:tcPr>
          <w:p w:rsidRPr="005E7ADE" w:rsidR="005E7ADE" w:rsidP="005E7ADE" w:rsidRDefault="005E7ADE" w14:paraId="67C5BDE8"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w:history="1" r:id="rId1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Pr="005E7ADE" w:rsidR="005E7ADE" w:rsidP="005E7ADE" w:rsidRDefault="005E7ADE" w14:paraId="0B496465" wp14:textId="77777777">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w:history="1" r:id="rId12">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Pr="005E7ADE" w:rsidR="005E7ADE" w:rsidP="005E7ADE" w:rsidRDefault="005E7ADE" w14:paraId="112E2E8A"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certificate use the </w:t>
            </w:r>
            <w:hyperlink w:history="1" r:id="rId13">
              <w:r w:rsidRPr="005E7ADE">
                <w:rPr>
                  <w:rFonts w:ascii="Arial" w:hAnsi="Arial" w:cs="Arial"/>
                  <w:szCs w:val="24"/>
                  <w:lang w:val="en" w:eastAsia="en-GB"/>
                </w:rPr>
                <w:t>DBS tracking service.</w:t>
              </w:r>
            </w:hyperlink>
          </w:p>
          <w:p w:rsidRPr="005E7ADE" w:rsidR="005E7ADE" w:rsidP="005E7ADE" w:rsidRDefault="005E7ADE" w14:paraId="15E2BC30" wp14:textId="77777777">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5E7ADE" w:rsidP="005E7ADE" w:rsidRDefault="005E7ADE" w14:paraId="2DAFCBB3"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Pr="005E7ADE" w:rsidR="005E7ADE" w:rsidP="005E7ADE" w:rsidRDefault="005E7ADE" w14:paraId="722B00AE" wp14:textId="77777777">
            <w:pPr>
              <w:spacing w:before="100" w:beforeAutospacing="1" w:after="100" w:afterAutospacing="1"/>
              <w:jc w:val="both"/>
              <w:rPr>
                <w:rFonts w:ascii="Arial" w:hAnsi="Arial" w:cs="Arial"/>
                <w:szCs w:val="24"/>
                <w:lang w:val="en" w:eastAsia="en-GB"/>
              </w:rPr>
            </w:pPr>
          </w:p>
        </w:tc>
      </w:tr>
      <w:tr xmlns:wp14="http://schemas.microsoft.com/office/word/2010/wordml" w:rsidRPr="00A63814" w:rsidR="005E7ADE" w:rsidTr="00EF3F70" w14:paraId="018083D5"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5E7ADE" w:rsidR="005E7ADE" w:rsidP="005E7ADE" w:rsidRDefault="005E7ADE" w14:paraId="47F92A88" wp14:textId="77777777">
            <w:pPr>
              <w:pStyle w:val="Heading1"/>
              <w:rPr>
                <w:rFonts w:ascii="Arial" w:hAnsi="Arial" w:cs="Arial"/>
                <w:szCs w:val="24"/>
                <w:u w:val="none"/>
              </w:rPr>
            </w:pPr>
            <w:r w:rsidRPr="005E7ADE">
              <w:rPr>
                <w:rFonts w:ascii="Arial" w:hAnsi="Arial" w:cs="Arial"/>
                <w:bCs/>
                <w:szCs w:val="24"/>
                <w:u w:val="none"/>
                <w:lang w:val="en" w:eastAsia="en-GB"/>
              </w:rPr>
              <w:t>WHAT YOU GET</w:t>
            </w:r>
          </w:p>
        </w:tc>
      </w:tr>
      <w:tr xmlns:wp14="http://schemas.microsoft.com/office/word/2010/wordml" w:rsidRPr="00A63814" w:rsidR="005E7ADE" w:rsidTr="00EF3F70" w14:paraId="3FE0E662"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tcPr>
          <w:p w:rsidRPr="005E7ADE" w:rsidR="005E7ADE" w:rsidP="005E7ADE" w:rsidRDefault="005E7ADE" w14:paraId="78797853"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Pr="005E7ADE" w:rsidR="005E7ADE" w:rsidP="005E7ADE" w:rsidRDefault="005E7ADE" w14:paraId="413A95BA" wp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Pr="005E7ADE" w:rsidR="005E7ADE" w:rsidP="005E7ADE" w:rsidRDefault="005E7ADE" w14:paraId="38582F20" wp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Pr="005E7ADE" w:rsidR="005E7ADE" w:rsidP="005E7ADE" w:rsidRDefault="005E7ADE" w14:paraId="00ACBCF9" wp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Pr="005E7ADE" w:rsidR="005E7ADE" w:rsidP="005E7ADE" w:rsidRDefault="005E7ADE" w14:paraId="42C6D796" wp14:textId="77777777">
            <w:pPr>
              <w:suppressAutoHyphens/>
              <w:jc w:val="both"/>
              <w:rPr>
                <w:rFonts w:ascii="Arial" w:hAnsi="Arial" w:cs="Arial"/>
                <w:b/>
                <w:spacing w:val="-3"/>
                <w:szCs w:val="24"/>
              </w:rPr>
            </w:pPr>
          </w:p>
        </w:tc>
      </w:tr>
    </w:tbl>
    <w:p xmlns:wp14="http://schemas.microsoft.com/office/word/2010/wordml" w:rsidRPr="002B100F" w:rsidR="000A6D8A" w:rsidP="005E01A1" w:rsidRDefault="000A6D8A" w14:paraId="6E1831B3" wp14:textId="77777777">
      <w:pPr>
        <w:suppressAutoHyphens/>
        <w:jc w:val="both"/>
      </w:pPr>
    </w:p>
    <w:sectPr w:rsidRPr="002B100F" w:rsidR="000A6D8A" w:rsidSect="0001179F">
      <w:pgSz w:w="11907" w:h="16840" w:orient="portrait"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5219F0" w:rsidRDefault="005219F0" w14:paraId="54E11D2A" wp14:textId="77777777">
      <w:pPr>
        <w:spacing w:line="20" w:lineRule="exact"/>
      </w:pPr>
    </w:p>
  </w:endnote>
  <w:endnote w:type="continuationSeparator" w:id="0">
    <w:p xmlns:wp14="http://schemas.microsoft.com/office/word/2010/wordml" w:rsidR="005219F0" w:rsidRDefault="005219F0" w14:paraId="29D6B04F" wp14:textId="77777777">
      <w:r>
        <w:t xml:space="preserve"> </w:t>
      </w:r>
    </w:p>
  </w:endnote>
  <w:endnote w:type="continuationNotice" w:id="1">
    <w:p xmlns:wp14="http://schemas.microsoft.com/office/word/2010/wordml" w:rsidR="005219F0" w:rsidRDefault="005219F0" w14:paraId="0A6959E7" wp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A9209A" w:rsidP="00C758FC" w:rsidRDefault="00061E4A" w14:paraId="52FF4BFF" wp14:textId="77777777">
    <w:pPr>
      <w:suppressAutoHyphens/>
      <w:jc w:val="both"/>
      <w:rPr>
        <w:rFonts w:ascii="Times New Roman" w:hAnsi="Times New Roman"/>
        <w:sz w:val="16"/>
      </w:rPr>
    </w:pPr>
    <w:r>
      <w:rPr>
        <w:noProof/>
        <w:lang w:eastAsia="en-GB"/>
      </w:rPr>
      <w:drawing>
        <wp:anchor xmlns:wp14="http://schemas.microsoft.com/office/word/2010/wordprocessingDrawing" distT="0" distB="0" distL="114300" distR="114300" simplePos="0" relativeHeight="251656704" behindDoc="0" locked="0" layoutInCell="1" allowOverlap="1" wp14:anchorId="7790A826" wp14:editId="7777777">
          <wp:simplePos x="0" y="0"/>
          <wp:positionH relativeFrom="column">
            <wp:posOffset>5582285</wp:posOffset>
          </wp:positionH>
          <wp:positionV relativeFrom="paragraph">
            <wp:posOffset>120650</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57728" behindDoc="0" locked="0" layoutInCell="1" allowOverlap="1" wp14:anchorId="1431BBD3" wp14:editId="7777777">
          <wp:simplePos x="0" y="0"/>
          <wp:positionH relativeFrom="column">
            <wp:posOffset>4530725</wp:posOffset>
          </wp:positionH>
          <wp:positionV relativeFrom="paragraph">
            <wp:posOffset>129540</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05C">
      <w:rPr>
        <w:rFonts w:ascii="Arial" w:hAnsi="Arial" w:cs="Arial"/>
        <w:sz w:val="16"/>
      </w:rPr>
      <w:fldChar w:fldCharType="begin"/>
    </w:r>
    <w:r w:rsidR="00FB405C">
      <w:rPr>
        <w:rFonts w:ascii="Arial" w:hAnsi="Arial" w:cs="Arial"/>
        <w:sz w:val="16"/>
      </w:rPr>
      <w:instrText xml:space="preserve"> FILENAME  \p  \* MERGEFORMAT </w:instrText>
    </w:r>
    <w:r w:rsidR="00FB405C">
      <w:rPr>
        <w:rFonts w:ascii="Arial" w:hAnsi="Arial" w:cs="Arial"/>
        <w:sz w:val="16"/>
      </w:rPr>
      <w:fldChar w:fldCharType="separate"/>
    </w:r>
    <w:r w:rsidR="00403AE3">
      <w:rPr>
        <w:rFonts w:ascii="Arial" w:hAnsi="Arial" w:cs="Arial"/>
        <w:noProof/>
        <w:sz w:val="16"/>
      </w:rPr>
      <w:t>Job</w:t>
    </w:r>
    <w:r w:rsidR="00EE2EE2">
      <w:rPr>
        <w:rFonts w:ascii="Arial" w:hAnsi="Arial" w:cs="Arial"/>
        <w:noProof/>
        <w:sz w:val="16"/>
      </w:rPr>
      <w:t xml:space="preserve"> </w:t>
    </w:r>
    <w:r w:rsidR="00403AE3">
      <w:rPr>
        <w:rFonts w:ascii="Arial" w:hAnsi="Arial" w:cs="Arial"/>
        <w:noProof/>
        <w:sz w:val="16"/>
      </w:rPr>
      <w:t>D</w:t>
    </w:r>
    <w:r w:rsidR="00EE2EE2">
      <w:rPr>
        <w:rFonts w:ascii="Arial" w:hAnsi="Arial" w:cs="Arial"/>
        <w:noProof/>
        <w:sz w:val="16"/>
      </w:rPr>
      <w:t xml:space="preserve">escription - </w:t>
    </w:r>
    <w:r w:rsidR="00137FE9">
      <w:rPr>
        <w:rFonts w:ascii="Arial" w:hAnsi="Arial" w:cs="Arial"/>
        <w:noProof/>
        <w:sz w:val="16"/>
      </w:rPr>
      <w:t>Catering Assistant</w:t>
    </w:r>
    <w:r w:rsidR="00EE2EE2">
      <w:rPr>
        <w:rFonts w:ascii="Arial" w:hAnsi="Arial" w:cs="Arial"/>
        <w:noProof/>
        <w:sz w:val="16"/>
      </w:rPr>
      <w:t xml:space="preserve">t -reviewed </w:t>
    </w:r>
    <w:r w:rsidR="00137FE9">
      <w:rPr>
        <w:rFonts w:ascii="Arial" w:hAnsi="Arial" w:cs="Arial"/>
        <w:noProof/>
        <w:sz w:val="16"/>
      </w:rPr>
      <w:t>June</w:t>
    </w:r>
    <w:r w:rsidR="00EE2EE2">
      <w:rPr>
        <w:rFonts w:ascii="Arial" w:hAnsi="Arial" w:cs="Arial"/>
        <w:noProof/>
        <w:sz w:val="16"/>
      </w:rPr>
      <w:t xml:space="preserve"> 2021</w:t>
    </w:r>
    <w:r w:rsidR="00FB405C">
      <w:rPr>
        <w:rFonts w:ascii="Arial" w:hAnsi="Arial" w:cs="Arial"/>
        <w:sz w:val="16"/>
      </w:rPr>
      <w:fldChar w:fldCharType="end"/>
    </w:r>
    <w:r w:rsidR="00EE2EE2">
      <w:rPr>
        <w:rFonts w:ascii="Arial" w:hAnsi="Arial" w:cs="Arial"/>
        <w:sz w:val="16"/>
      </w:rPr>
      <w:t xml:space="preserve">                              </w:t>
    </w:r>
    <w:r>
      <w:rPr>
        <w:rFonts w:ascii="Arial" w:hAnsi="Arial" w:cs="Arial"/>
        <w:noProof/>
        <w:sz w:val="16"/>
      </w:rPr>
      <w:drawing>
        <wp:inline xmlns:wp14="http://schemas.microsoft.com/office/word/2010/wordprocessingDrawing" distT="0" distB="0" distL="0" distR="0" wp14:anchorId="3D3CCAF2" wp14:editId="7777777">
          <wp:extent cx="829310" cy="6280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62801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5219F0" w:rsidRDefault="005219F0" w14:paraId="31126E5D" wp14:textId="77777777">
      <w:r>
        <w:separator/>
      </w:r>
    </w:p>
  </w:footnote>
  <w:footnote w:type="continuationSeparator" w:id="0">
    <w:p xmlns:wp14="http://schemas.microsoft.com/office/word/2010/wordml" w:rsidR="005219F0" w:rsidRDefault="005219F0" w14:paraId="2DE403A5"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C072AA0"/>
    <w:multiLevelType w:val="hybridMultilevel"/>
    <w:tmpl w:val="114AC614"/>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56511F44"/>
    <w:multiLevelType w:val="multilevel"/>
    <w:tmpl w:val="3CC270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60E2A"/>
    <w:multiLevelType w:val="multilevel"/>
    <w:tmpl w:val="3FC49E30"/>
    <w:lvl w:ilvl="0">
      <w:start w:val="1"/>
      <w:numFmt w:val="bullet"/>
      <w:lvlText w:val=""/>
      <w:lvlJc w:val="left"/>
      <w:pPr>
        <w:tabs>
          <w:tab w:val="num" w:pos="927"/>
        </w:tabs>
        <w:ind w:left="927"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20">
    <w:abstractNumId w:val="18"/>
  </w:num>
  <w:num w:numId="1">
    <w:abstractNumId w:val="3"/>
  </w:num>
  <w:num w:numId="2">
    <w:abstractNumId w:val="5"/>
  </w:num>
  <w:num w:numId="3">
    <w:abstractNumId w:val="1"/>
  </w:num>
  <w:num w:numId="4">
    <w:abstractNumId w:val="4"/>
  </w:num>
  <w:num w:numId="5">
    <w:abstractNumId w:val="15"/>
  </w:num>
  <w:num w:numId="6">
    <w:abstractNumId w:val="9"/>
  </w:num>
  <w:num w:numId="7">
    <w:abstractNumId w:val="10"/>
  </w:num>
  <w:num w:numId="8">
    <w:abstractNumId w:val="11"/>
  </w:num>
  <w:num w:numId="9">
    <w:abstractNumId w:val="14"/>
  </w:num>
  <w:num w:numId="10">
    <w:abstractNumId w:val="16"/>
  </w:num>
  <w:num w:numId="11">
    <w:abstractNumId w:val="7"/>
  </w:num>
  <w:num w:numId="12">
    <w:abstractNumId w:val="12"/>
  </w:num>
  <w:num w:numId="13">
    <w:abstractNumId w:val="6"/>
  </w:num>
  <w:num w:numId="14">
    <w:abstractNumId w:val="7"/>
    <w:lvlOverride w:ilvl="0"/>
    <w:lvlOverride w:ilvl="1"/>
    <w:lvlOverride w:ilvl="2"/>
    <w:lvlOverride w:ilvl="3"/>
    <w:lvlOverride w:ilvl="4"/>
    <w:lvlOverride w:ilvl="5"/>
    <w:lvlOverride w:ilvl="6"/>
    <w:lvlOverride w:ilvl="7"/>
    <w:lvlOverride w:ilvl="8"/>
  </w:num>
  <w:num w:numId="15">
    <w:abstractNumId w:val="8"/>
  </w:num>
  <w:num w:numId="16">
    <w:abstractNumId w:val="0"/>
  </w:num>
  <w:num w:numId="17">
    <w:abstractNumId w:val="2"/>
  </w:num>
  <w:num w:numId="18">
    <w:abstractNumId w:val="13"/>
  </w:num>
  <w:num w:numId="19">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61E4A"/>
    <w:rsid w:val="00076DA3"/>
    <w:rsid w:val="000A69D2"/>
    <w:rsid w:val="000A6D8A"/>
    <w:rsid w:val="000B3B46"/>
    <w:rsid w:val="000D05BC"/>
    <w:rsid w:val="000D0A76"/>
    <w:rsid w:val="000D1818"/>
    <w:rsid w:val="000D24A3"/>
    <w:rsid w:val="000D634F"/>
    <w:rsid w:val="000D6B10"/>
    <w:rsid w:val="000E130E"/>
    <w:rsid w:val="0010006C"/>
    <w:rsid w:val="00104B2C"/>
    <w:rsid w:val="00125254"/>
    <w:rsid w:val="00126B6E"/>
    <w:rsid w:val="00137FE9"/>
    <w:rsid w:val="001441AB"/>
    <w:rsid w:val="001620F6"/>
    <w:rsid w:val="00183CB2"/>
    <w:rsid w:val="0018517D"/>
    <w:rsid w:val="001A79C1"/>
    <w:rsid w:val="001A7BA7"/>
    <w:rsid w:val="001A7BE1"/>
    <w:rsid w:val="001C3199"/>
    <w:rsid w:val="001C78B2"/>
    <w:rsid w:val="001E6C5B"/>
    <w:rsid w:val="001F6201"/>
    <w:rsid w:val="001F7236"/>
    <w:rsid w:val="00206DC7"/>
    <w:rsid w:val="00210171"/>
    <w:rsid w:val="00213522"/>
    <w:rsid w:val="00213E43"/>
    <w:rsid w:val="002153A8"/>
    <w:rsid w:val="0021579B"/>
    <w:rsid w:val="002233CF"/>
    <w:rsid w:val="00226977"/>
    <w:rsid w:val="00231267"/>
    <w:rsid w:val="0023194A"/>
    <w:rsid w:val="00236161"/>
    <w:rsid w:val="00236E39"/>
    <w:rsid w:val="0025100D"/>
    <w:rsid w:val="0025472B"/>
    <w:rsid w:val="0025621E"/>
    <w:rsid w:val="00283F36"/>
    <w:rsid w:val="002840DB"/>
    <w:rsid w:val="0028731E"/>
    <w:rsid w:val="00291387"/>
    <w:rsid w:val="00292045"/>
    <w:rsid w:val="00293D03"/>
    <w:rsid w:val="002A5709"/>
    <w:rsid w:val="002B100F"/>
    <w:rsid w:val="002B4A97"/>
    <w:rsid w:val="002B4B31"/>
    <w:rsid w:val="002B785E"/>
    <w:rsid w:val="002D367C"/>
    <w:rsid w:val="002D4AF0"/>
    <w:rsid w:val="002E3F37"/>
    <w:rsid w:val="002E688C"/>
    <w:rsid w:val="002E71C7"/>
    <w:rsid w:val="002F4EB4"/>
    <w:rsid w:val="002F7A2F"/>
    <w:rsid w:val="003019DA"/>
    <w:rsid w:val="003269AC"/>
    <w:rsid w:val="0032796D"/>
    <w:rsid w:val="00332927"/>
    <w:rsid w:val="003421F9"/>
    <w:rsid w:val="00344AC6"/>
    <w:rsid w:val="00351E59"/>
    <w:rsid w:val="00353ECE"/>
    <w:rsid w:val="003540DD"/>
    <w:rsid w:val="003726F5"/>
    <w:rsid w:val="003734C6"/>
    <w:rsid w:val="0037462A"/>
    <w:rsid w:val="003755ED"/>
    <w:rsid w:val="00376AA7"/>
    <w:rsid w:val="003817C5"/>
    <w:rsid w:val="003872F7"/>
    <w:rsid w:val="00395D1A"/>
    <w:rsid w:val="003A0D99"/>
    <w:rsid w:val="003A4AD3"/>
    <w:rsid w:val="003D6932"/>
    <w:rsid w:val="003D6DE3"/>
    <w:rsid w:val="003E2AE8"/>
    <w:rsid w:val="003E5C79"/>
    <w:rsid w:val="00403AE3"/>
    <w:rsid w:val="00412523"/>
    <w:rsid w:val="00433C81"/>
    <w:rsid w:val="00433EE1"/>
    <w:rsid w:val="00435890"/>
    <w:rsid w:val="00441B35"/>
    <w:rsid w:val="00464498"/>
    <w:rsid w:val="004706B9"/>
    <w:rsid w:val="00484586"/>
    <w:rsid w:val="004A6AB6"/>
    <w:rsid w:val="004C30EF"/>
    <w:rsid w:val="004C6AEC"/>
    <w:rsid w:val="004D0597"/>
    <w:rsid w:val="004D7BAB"/>
    <w:rsid w:val="004D7EC8"/>
    <w:rsid w:val="004E5124"/>
    <w:rsid w:val="004E5588"/>
    <w:rsid w:val="004E7295"/>
    <w:rsid w:val="004F5AFF"/>
    <w:rsid w:val="00500A89"/>
    <w:rsid w:val="005219F0"/>
    <w:rsid w:val="00521B7B"/>
    <w:rsid w:val="00522E33"/>
    <w:rsid w:val="005243BC"/>
    <w:rsid w:val="005277F7"/>
    <w:rsid w:val="005371AE"/>
    <w:rsid w:val="00542129"/>
    <w:rsid w:val="005478D7"/>
    <w:rsid w:val="00561072"/>
    <w:rsid w:val="00562394"/>
    <w:rsid w:val="0057386C"/>
    <w:rsid w:val="0057729C"/>
    <w:rsid w:val="00585A79"/>
    <w:rsid w:val="0059011C"/>
    <w:rsid w:val="005A5FCB"/>
    <w:rsid w:val="005C1E6E"/>
    <w:rsid w:val="005C783A"/>
    <w:rsid w:val="005D70DF"/>
    <w:rsid w:val="005E01A1"/>
    <w:rsid w:val="005E1994"/>
    <w:rsid w:val="005E7ADE"/>
    <w:rsid w:val="005F342B"/>
    <w:rsid w:val="006040EB"/>
    <w:rsid w:val="006127A6"/>
    <w:rsid w:val="006441DF"/>
    <w:rsid w:val="00645161"/>
    <w:rsid w:val="00670A8A"/>
    <w:rsid w:val="00690A54"/>
    <w:rsid w:val="00690FF7"/>
    <w:rsid w:val="006B197C"/>
    <w:rsid w:val="006B2461"/>
    <w:rsid w:val="006B719B"/>
    <w:rsid w:val="006E1889"/>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B7236"/>
    <w:rsid w:val="007C11A1"/>
    <w:rsid w:val="007C1E4C"/>
    <w:rsid w:val="007C46A4"/>
    <w:rsid w:val="007D45F7"/>
    <w:rsid w:val="007D59DD"/>
    <w:rsid w:val="007E40A3"/>
    <w:rsid w:val="007E5019"/>
    <w:rsid w:val="008061F8"/>
    <w:rsid w:val="0081609D"/>
    <w:rsid w:val="0083243A"/>
    <w:rsid w:val="008324FA"/>
    <w:rsid w:val="008417CF"/>
    <w:rsid w:val="008433AD"/>
    <w:rsid w:val="008465C3"/>
    <w:rsid w:val="008472CF"/>
    <w:rsid w:val="00873442"/>
    <w:rsid w:val="0089298F"/>
    <w:rsid w:val="00893449"/>
    <w:rsid w:val="008935CE"/>
    <w:rsid w:val="008A6B0B"/>
    <w:rsid w:val="008B3A91"/>
    <w:rsid w:val="008D093C"/>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B5DCB"/>
    <w:rsid w:val="009D3589"/>
    <w:rsid w:val="009E0E63"/>
    <w:rsid w:val="009E3404"/>
    <w:rsid w:val="009F397A"/>
    <w:rsid w:val="00A03F58"/>
    <w:rsid w:val="00A06CE5"/>
    <w:rsid w:val="00A06D27"/>
    <w:rsid w:val="00A0700A"/>
    <w:rsid w:val="00A3393B"/>
    <w:rsid w:val="00A37276"/>
    <w:rsid w:val="00A53792"/>
    <w:rsid w:val="00A63814"/>
    <w:rsid w:val="00A72A5F"/>
    <w:rsid w:val="00A73B2B"/>
    <w:rsid w:val="00A74328"/>
    <w:rsid w:val="00A76D94"/>
    <w:rsid w:val="00A84C53"/>
    <w:rsid w:val="00A84D32"/>
    <w:rsid w:val="00A86C37"/>
    <w:rsid w:val="00A9209A"/>
    <w:rsid w:val="00AB0EA8"/>
    <w:rsid w:val="00AB58D2"/>
    <w:rsid w:val="00AB5C57"/>
    <w:rsid w:val="00AB6C4D"/>
    <w:rsid w:val="00AC44F3"/>
    <w:rsid w:val="00AD1D20"/>
    <w:rsid w:val="00AE7EC4"/>
    <w:rsid w:val="00B01D50"/>
    <w:rsid w:val="00B100E8"/>
    <w:rsid w:val="00B12EAC"/>
    <w:rsid w:val="00B14A79"/>
    <w:rsid w:val="00B1601B"/>
    <w:rsid w:val="00B2171B"/>
    <w:rsid w:val="00B26495"/>
    <w:rsid w:val="00B27C4F"/>
    <w:rsid w:val="00B4486A"/>
    <w:rsid w:val="00B44EFD"/>
    <w:rsid w:val="00B730C3"/>
    <w:rsid w:val="00B73B25"/>
    <w:rsid w:val="00B831DC"/>
    <w:rsid w:val="00B944D5"/>
    <w:rsid w:val="00B958FC"/>
    <w:rsid w:val="00B9615B"/>
    <w:rsid w:val="00BB2136"/>
    <w:rsid w:val="00BD3352"/>
    <w:rsid w:val="00BE00D3"/>
    <w:rsid w:val="00BF30E4"/>
    <w:rsid w:val="00C0273F"/>
    <w:rsid w:val="00C10F04"/>
    <w:rsid w:val="00C2571C"/>
    <w:rsid w:val="00C36E44"/>
    <w:rsid w:val="00C417F2"/>
    <w:rsid w:val="00C455A3"/>
    <w:rsid w:val="00C53387"/>
    <w:rsid w:val="00C758FC"/>
    <w:rsid w:val="00C87FB3"/>
    <w:rsid w:val="00CA6D2E"/>
    <w:rsid w:val="00CB35F2"/>
    <w:rsid w:val="00CB43BF"/>
    <w:rsid w:val="00CB5F26"/>
    <w:rsid w:val="00CC1AFE"/>
    <w:rsid w:val="00CC5C3E"/>
    <w:rsid w:val="00CD0247"/>
    <w:rsid w:val="00CF4073"/>
    <w:rsid w:val="00CF4B6B"/>
    <w:rsid w:val="00D03945"/>
    <w:rsid w:val="00D3118F"/>
    <w:rsid w:val="00D37160"/>
    <w:rsid w:val="00D57A40"/>
    <w:rsid w:val="00D60F1C"/>
    <w:rsid w:val="00D6204E"/>
    <w:rsid w:val="00D7607D"/>
    <w:rsid w:val="00D82B50"/>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56A5A"/>
    <w:rsid w:val="00E626A6"/>
    <w:rsid w:val="00E777CF"/>
    <w:rsid w:val="00E8110E"/>
    <w:rsid w:val="00E8529A"/>
    <w:rsid w:val="00E926D9"/>
    <w:rsid w:val="00EA48C8"/>
    <w:rsid w:val="00EA4CFF"/>
    <w:rsid w:val="00EB4982"/>
    <w:rsid w:val="00EE1DAC"/>
    <w:rsid w:val="00EE2EE2"/>
    <w:rsid w:val="00EE3A03"/>
    <w:rsid w:val="00EE5894"/>
    <w:rsid w:val="00EF3F70"/>
    <w:rsid w:val="00F1637D"/>
    <w:rsid w:val="00F42911"/>
    <w:rsid w:val="00F47DD4"/>
    <w:rsid w:val="00F553A9"/>
    <w:rsid w:val="00F5680D"/>
    <w:rsid w:val="00F56889"/>
    <w:rsid w:val="00F96047"/>
    <w:rsid w:val="00FB405C"/>
    <w:rsid w:val="00FC0335"/>
    <w:rsid w:val="1AF348D4"/>
    <w:rsid w:val="232E65A7"/>
    <w:rsid w:val="483A5FB5"/>
    <w:rsid w:val="525A9864"/>
    <w:rsid w:val="57A87611"/>
    <w:rsid w:val="61C8AEC0"/>
    <w:rsid w:val="67168C6D"/>
    <w:rsid w:val="6A3504D2"/>
    <w:rsid w:val="6D6CA594"/>
    <w:rsid w:val="7E199B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690F9AF"/>
  <w15:chartTrackingRefBased/>
  <w15:docId w15:val="{81991AC9-C53A-4E4E-B738-3B2E40AA11E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1A7BA7"/>
    <w:rPr>
      <w:spacing w:val="-3"/>
      <w:sz w:val="24"/>
      <w:lang w:eastAsia="en-US"/>
    </w:rPr>
  </w:style>
  <w:style w:type="paragraph" w:styleId="Default" w:customStyle="1">
    <w:name w:val="Default"/>
    <w:basedOn w:val="Normal"/>
    <w:uiPriority w:val="99"/>
    <w:rsid w:val="008B3A91"/>
    <w:pPr>
      <w:autoSpaceDE w:val="0"/>
      <w:autoSpaceDN w:val="0"/>
    </w:pPr>
    <w:rPr>
      <w:rFonts w:ascii="Arial" w:hAnsi="Arial" w:eastAsia="Calibri" w:cs="Arial"/>
      <w:color w:val="000000"/>
      <w:szCs w:val="24"/>
    </w:rPr>
  </w:style>
  <w:style w:type="paragraph" w:styleId="paragraph" w:customStyle="1">
    <w:name w:val="paragraph"/>
    <w:basedOn w:val="Normal"/>
    <w:rsid w:val="00D37160"/>
    <w:pPr>
      <w:spacing w:before="100" w:beforeAutospacing="1" w:after="100" w:afterAutospacing="1"/>
    </w:pPr>
    <w:rPr>
      <w:rFonts w:ascii="Times New Roman" w:hAnsi="Times New Roman"/>
      <w:szCs w:val="24"/>
      <w:lang w:eastAsia="en-GB"/>
    </w:rPr>
  </w:style>
  <w:style w:type="character" w:styleId="normaltextrun" w:customStyle="1">
    <w:name w:val="normaltextrun"/>
    <w:rsid w:val="00D37160"/>
  </w:style>
  <w:style w:type="character" w:styleId="eop" w:customStyle="1">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secure.crbonline.gov.uk/enquiry/enquirySearch.do" TargetMode="Externa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secure.crbonline.gov.uk/crsc/subscriber" TargetMode="External" Id="rId12" /><Relationship Type="http://schemas.openxmlformats.org/officeDocument/2006/relationships/customXml" Target="../customXml/item2.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secure.crbonline.gov.uk/crsc/subscriber"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4" ma:contentTypeDescription="Create a new document." ma:contentTypeScope="" ma:versionID="c996dfc453129464ecee168cbfc8bd95">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dca35f3f13ef0fd582d9ad9bb9164c96"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documentManagement>
</p:properties>
</file>

<file path=customXml/itemProps1.xml><?xml version="1.0" encoding="utf-8"?>
<ds:datastoreItem xmlns:ds="http://schemas.openxmlformats.org/officeDocument/2006/customXml" ds:itemID="{7FDFC938-27D8-4E7F-A9EC-65FBC28AA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C9AFF6-7F4B-48D8-B8D1-A364B464A2B2}">
  <ds:schemaRefs>
    <ds:schemaRef ds:uri="http://schemas.microsoft.com/sharepoint/v3/contenttype/forms"/>
  </ds:schemaRefs>
</ds:datastoreItem>
</file>

<file path=customXml/itemProps3.xml><?xml version="1.0" encoding="utf-8"?>
<ds:datastoreItem xmlns:ds="http://schemas.openxmlformats.org/officeDocument/2006/customXml" ds:itemID="{ED72C9EE-C0BD-417D-AE16-7D8FB24A8F5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JOBDESC.DOT</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Maude</dc:creator>
  <keywords/>
  <lastModifiedBy>Stephanie Shencoe</lastModifiedBy>
  <revision>5</revision>
  <lastPrinted>2010-06-11T22:03:00.0000000Z</lastPrinted>
  <dcterms:created xsi:type="dcterms:W3CDTF">2022-02-22T15:49:00.0000000Z</dcterms:created>
  <dcterms:modified xsi:type="dcterms:W3CDTF">2022-04-12T13:26:40.9651395Z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ies>
</file>