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8DDB8D4"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DC0312" w14:paraId="52C60424" w14:textId="17E44EC6">
            <w:pPr>
              <w:spacing w:before="60" w:after="60"/>
              <w:jc w:val="both"/>
              <w:rPr>
                <w:rFonts w:ascii="Arial" w:hAnsi="Arial" w:cs="Arial"/>
                <w:b/>
                <w:sz w:val="20"/>
              </w:rPr>
            </w:pPr>
            <w:r>
              <w:rPr>
                <w:rFonts w:ascii="Arial" w:hAnsi="Arial" w:cs="Arial"/>
                <w:b/>
                <w:sz w:val="20"/>
              </w:rPr>
              <w:t>Lecturer in English (Croxteth)</w:t>
            </w:r>
          </w:p>
        </w:tc>
      </w:tr>
      <w:tr w:rsidRPr="005708E7" w:rsidR="00E42EDE" w:rsidTr="18DDB8D4"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8DDB8D4" w:rsidRDefault="00DC0312" w14:paraId="1B1CEB99" w14:textId="7FA7D476">
            <w:pPr>
              <w:spacing w:before="60" w:after="60"/>
              <w:jc w:val="both"/>
              <w:rPr>
                <w:rFonts w:ascii="Arial" w:hAnsi="Arial" w:cs="Arial"/>
                <w:b w:val="1"/>
                <w:bCs w:val="1"/>
                <w:sz w:val="20"/>
                <w:szCs w:val="20"/>
              </w:rPr>
            </w:pPr>
            <w:r w:rsidRPr="18DDB8D4" w:rsidR="5A182833">
              <w:rPr>
                <w:rFonts w:ascii="Arial" w:hAnsi="Arial" w:cs="Arial"/>
                <w:b w:val="1"/>
                <w:bCs w:val="1"/>
                <w:sz w:val="20"/>
                <w:szCs w:val="20"/>
              </w:rPr>
              <w:t>Wednes</w:t>
            </w:r>
            <w:r w:rsidRPr="18DDB8D4" w:rsidR="00DC0312">
              <w:rPr>
                <w:rFonts w:ascii="Arial" w:hAnsi="Arial" w:cs="Arial"/>
                <w:b w:val="1"/>
                <w:bCs w:val="1"/>
                <w:sz w:val="20"/>
                <w:szCs w:val="20"/>
              </w:rPr>
              <w:t xml:space="preserve">day </w:t>
            </w:r>
            <w:r w:rsidRPr="18DDB8D4" w:rsidR="3E94299A">
              <w:rPr>
                <w:rFonts w:ascii="Arial" w:hAnsi="Arial" w:cs="Arial"/>
                <w:b w:val="1"/>
                <w:bCs w:val="1"/>
                <w:sz w:val="20"/>
                <w:szCs w:val="20"/>
              </w:rPr>
              <w:t>5</w:t>
            </w:r>
            <w:r w:rsidRPr="18DDB8D4" w:rsidR="00DC0312">
              <w:rPr>
                <w:rFonts w:ascii="Arial" w:hAnsi="Arial" w:cs="Arial"/>
                <w:b w:val="1"/>
                <w:bCs w:val="1"/>
                <w:sz w:val="20"/>
                <w:szCs w:val="20"/>
              </w:rPr>
              <w:t xml:space="preserve"> </w:t>
            </w:r>
            <w:r w:rsidRPr="18DDB8D4" w:rsidR="72E811E3">
              <w:rPr>
                <w:rFonts w:ascii="Arial" w:hAnsi="Arial" w:cs="Arial"/>
                <w:b w:val="1"/>
                <w:bCs w:val="1"/>
                <w:sz w:val="20"/>
                <w:szCs w:val="20"/>
              </w:rPr>
              <w:t>Febru</w:t>
            </w:r>
            <w:r w:rsidRPr="18DDB8D4" w:rsidR="00DC0312">
              <w:rPr>
                <w:rFonts w:ascii="Arial" w:hAnsi="Arial" w:cs="Arial"/>
                <w:b w:val="1"/>
                <w:bCs w:val="1"/>
                <w:sz w:val="20"/>
                <w:szCs w:val="20"/>
              </w:rPr>
              <w:t>ary 2025</w:t>
            </w:r>
          </w:p>
        </w:tc>
      </w:tr>
      <w:tr w:rsidR="0960B2AA" w:rsidTr="18DDB8D4"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436963AA"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436963AA"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436963AA" w:rsidRDefault="006140DE" w14:paraId="1EEF7F06" w14:textId="5F59D6BB">
            <w:pPr>
              <w:suppressAutoHyphens/>
              <w:spacing w:line="228" w:lineRule="auto"/>
              <w:jc w:val="both"/>
              <w:rPr>
                <w:rFonts w:ascii="Arial" w:hAnsi="Arial" w:cs="Arial"/>
                <w:sz w:val="20"/>
                <w:szCs w:val="20"/>
              </w:rPr>
            </w:pPr>
            <w:r w:rsidRPr="436963AA" w:rsidR="006140DE">
              <w:rPr>
                <w:rFonts w:ascii="Arial" w:hAnsi="Arial" w:cs="Arial"/>
                <w:sz w:val="20"/>
                <w:szCs w:val="20"/>
              </w:rPr>
              <w:t xml:space="preserve">Please note </w:t>
            </w:r>
            <w:r w:rsidRPr="436963AA" w:rsidR="003A071E">
              <w:rPr>
                <w:rFonts w:ascii="Arial" w:hAnsi="Arial" w:cs="Arial"/>
                <w:sz w:val="20"/>
                <w:szCs w:val="20"/>
              </w:rPr>
              <w:t xml:space="preserve">all new employees of the College will </w:t>
            </w:r>
            <w:r w:rsidRPr="436963AA" w:rsidR="003A071E">
              <w:rPr>
                <w:rFonts w:ascii="Arial" w:hAnsi="Arial" w:cs="Arial"/>
                <w:sz w:val="20"/>
                <w:szCs w:val="20"/>
              </w:rPr>
              <w:t>be required</w:t>
            </w:r>
            <w:r w:rsidRPr="436963AA" w:rsidR="003A071E">
              <w:rPr>
                <w:rFonts w:ascii="Arial" w:hAnsi="Arial" w:cs="Arial"/>
                <w:sz w:val="20"/>
                <w:szCs w:val="20"/>
              </w:rPr>
              <w:t xml:space="preserve"> to pay for their DBS check via </w:t>
            </w:r>
            <w:r w:rsidRPr="436963AA" w:rsidR="003A071E">
              <w:rPr>
                <w:rFonts w:ascii="Arial" w:hAnsi="Arial" w:cs="Arial"/>
                <w:sz w:val="20"/>
                <w:szCs w:val="20"/>
              </w:rPr>
              <w:t>eSafeguarding</w:t>
            </w:r>
            <w:r w:rsidRPr="436963AA" w:rsidR="003A071E">
              <w:rPr>
                <w:rFonts w:ascii="Arial" w:hAnsi="Arial" w:cs="Arial"/>
                <w:sz w:val="20"/>
                <w:szCs w:val="20"/>
              </w:rPr>
              <w:t xml:space="preserve"> at the time of application (at present £</w:t>
            </w:r>
            <w:r w:rsidRPr="436963AA" w:rsidR="317FF962">
              <w:rPr>
                <w:rFonts w:ascii="Arial" w:hAnsi="Arial" w:cs="Arial"/>
                <w:sz w:val="20"/>
                <w:szCs w:val="20"/>
              </w:rPr>
              <w:t>49</w:t>
            </w:r>
            <w:r w:rsidRPr="436963AA" w:rsidR="003A071E">
              <w:rPr>
                <w:rFonts w:ascii="Arial" w:hAnsi="Arial" w:cs="Arial"/>
                <w:sz w:val="20"/>
                <w:szCs w:val="20"/>
              </w:rPr>
              <w:t>.</w:t>
            </w:r>
            <w:r w:rsidRPr="436963AA" w:rsidR="038F9FBD">
              <w:rPr>
                <w:rFonts w:ascii="Arial" w:hAnsi="Arial" w:cs="Arial"/>
                <w:sz w:val="20"/>
                <w:szCs w:val="20"/>
              </w:rPr>
              <w:t>5</w:t>
            </w:r>
            <w:r w:rsidRPr="436963AA"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61F3729" w:rsidRDefault="003A071E" w14:paraId="52C7C61A" w14:textId="41FCD116">
            <w:pPr>
              <w:suppressAutoHyphens/>
              <w:spacing w:line="228" w:lineRule="auto"/>
              <w:jc w:val="both"/>
              <w:rPr>
                <w:rFonts w:ascii="Arial" w:hAnsi="Arial" w:cs="Arial"/>
                <w:b/>
                <w:bCs/>
                <w:sz w:val="20"/>
              </w:rPr>
            </w:pPr>
            <w:r w:rsidRPr="061F3729">
              <w:rPr>
                <w:rFonts w:ascii="Arial" w:hAnsi="Arial" w:cs="Arial"/>
                <w:b/>
                <w:bCs/>
                <w:sz w:val="20"/>
              </w:rPr>
              <w:t>Please confirm, if successful, that you agree to pay eSafeguarding £</w:t>
            </w:r>
            <w:r w:rsidRPr="061F3729" w:rsidR="612B7FDE">
              <w:rPr>
                <w:rFonts w:ascii="Arial" w:hAnsi="Arial" w:cs="Arial"/>
                <w:b/>
                <w:bCs/>
                <w:sz w:val="20"/>
              </w:rPr>
              <w:t>49.50</w:t>
            </w:r>
            <w:r w:rsidRPr="061F3729">
              <w:rPr>
                <w:rFonts w:ascii="Arial" w:hAnsi="Arial" w:cs="Arial"/>
                <w:b/>
                <w:bCs/>
                <w:sz w:val="20"/>
              </w:rPr>
              <w:t xml:space="preserve">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61F3729" w:rsidRDefault="003A071E" w14:paraId="25F0D444" w14:textId="6AA925A6">
            <w:pPr>
              <w:suppressAutoHyphens/>
              <w:spacing w:line="228" w:lineRule="auto"/>
              <w:jc w:val="both"/>
              <w:rPr>
                <w:rFonts w:ascii="Arial" w:hAnsi="Arial" w:cs="Arial"/>
                <w:sz w:val="20"/>
                <w:highlight w:val="yellow"/>
              </w:rPr>
            </w:pPr>
            <w:r w:rsidRPr="061F3729">
              <w:rPr>
                <w:rFonts w:ascii="Arial" w:hAnsi="Arial" w:cs="Arial"/>
                <w:sz w:val="20"/>
              </w:rPr>
              <w:t>You will also be entitled to register with the update service directly with the Disclosure and Barring Service.  This is currently £1</w:t>
            </w:r>
            <w:r w:rsidRPr="061F3729" w:rsidR="6F5A1CC1">
              <w:rPr>
                <w:rFonts w:ascii="Arial" w:hAnsi="Arial" w:cs="Arial"/>
                <w:sz w:val="20"/>
              </w:rPr>
              <w:t>6</w:t>
            </w:r>
            <w:r w:rsidRPr="061F3729">
              <w:rPr>
                <w:rFonts w:ascii="Arial" w:hAnsi="Arial" w:cs="Arial"/>
                <w:sz w:val="20"/>
              </w:rPr>
              <w:t xml:space="preserve"> per year and must be done within 30 days of the certificate being issued</w:t>
            </w:r>
          </w:p>
        </w:tc>
      </w:tr>
      <w:tr w:rsidRPr="005708E7" w:rsidR="003A071E" w:rsidTr="436963AA"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B677D"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3FD9" w:rsidRDefault="00933FD9" w14:paraId="0C583DEC" w14:textId="77777777">
      <w:r>
        <w:separator/>
      </w:r>
    </w:p>
  </w:endnote>
  <w:endnote w:type="continuationSeparator" w:id="0">
    <w:p w:rsidR="00933FD9" w:rsidRDefault="00933FD9" w14:paraId="79FCDD4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3FD9" w:rsidRDefault="00933FD9" w14:paraId="2E6CB559" w14:textId="77777777">
      <w:r>
        <w:separator/>
      </w:r>
    </w:p>
  </w:footnote>
  <w:footnote w:type="continuationSeparator" w:id="0">
    <w:p w:rsidR="00933FD9" w:rsidRDefault="00933FD9" w14:paraId="1211ABF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D6068"/>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0B03"/>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12FC5"/>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1B4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3FD9"/>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677D"/>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0312"/>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38F9FBD"/>
    <w:rsid w:val="061F3729"/>
    <w:rsid w:val="08EAB7BA"/>
    <w:rsid w:val="0922C15C"/>
    <w:rsid w:val="0960B2AA"/>
    <w:rsid w:val="09AF681F"/>
    <w:rsid w:val="0A38F8A8"/>
    <w:rsid w:val="14C32D8F"/>
    <w:rsid w:val="179E60E1"/>
    <w:rsid w:val="17EE973D"/>
    <w:rsid w:val="1875E4BA"/>
    <w:rsid w:val="18DDB8D4"/>
    <w:rsid w:val="20B5D9F3"/>
    <w:rsid w:val="22314040"/>
    <w:rsid w:val="256EE4B1"/>
    <w:rsid w:val="270C773D"/>
    <w:rsid w:val="317FF962"/>
    <w:rsid w:val="328BCD80"/>
    <w:rsid w:val="32A3C56F"/>
    <w:rsid w:val="39B3A260"/>
    <w:rsid w:val="3A0B3848"/>
    <w:rsid w:val="3E94299A"/>
    <w:rsid w:val="411A0985"/>
    <w:rsid w:val="436963AA"/>
    <w:rsid w:val="4871A8AF"/>
    <w:rsid w:val="5A182833"/>
    <w:rsid w:val="5F97C8F0"/>
    <w:rsid w:val="5FCEC8FB"/>
    <w:rsid w:val="612B7FDE"/>
    <w:rsid w:val="6A608907"/>
    <w:rsid w:val="6F5A1CC1"/>
    <w:rsid w:val="71BB9577"/>
    <w:rsid w:val="72E811E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15</revision>
  <lastPrinted>2015-12-03T17:53:00.0000000Z</lastPrinted>
  <dcterms:created xsi:type="dcterms:W3CDTF">2024-12-16T15:50:00.0000000Z</dcterms:created>
  <dcterms:modified xsi:type="dcterms:W3CDTF">2025-01-16T11:41:21.1471468Z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