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588E004C" w14:textId="34DAD40A" w:rsidR="00AF67A6" w:rsidRDefault="008637CE" w:rsidP="00645161">
            <w:pPr>
              <w:suppressAutoHyphens/>
              <w:jc w:val="center"/>
              <w:rPr>
                <w:rFonts w:ascii="Arial" w:hAnsi="Arial" w:cs="Arial"/>
                <w:sz w:val="22"/>
                <w:szCs w:val="22"/>
              </w:rPr>
            </w:pPr>
            <w:r>
              <w:rPr>
                <w:rFonts w:ascii="Arial" w:hAnsi="Arial" w:cs="Arial"/>
                <w:sz w:val="22"/>
                <w:szCs w:val="22"/>
              </w:rPr>
              <w:t>Chef</w:t>
            </w:r>
          </w:p>
          <w:p w14:paraId="5A39BBE3" w14:textId="01634656" w:rsidR="00A64091" w:rsidRPr="00A64091" w:rsidRDefault="00A64091"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6BF1F9D" w14:textId="77777777" w:rsidR="00B5213D" w:rsidRDefault="00B5213D" w:rsidP="00B95EB3">
            <w:pPr>
              <w:suppressAutoHyphens/>
              <w:jc w:val="center"/>
              <w:rPr>
                <w:rFonts w:ascii="Arial" w:hAnsi="Arial" w:cs="Arial"/>
                <w:sz w:val="22"/>
                <w:szCs w:val="22"/>
              </w:rPr>
            </w:pPr>
            <w:r w:rsidRPr="00B5213D">
              <w:rPr>
                <w:rFonts w:ascii="Arial" w:hAnsi="Arial" w:cs="Arial"/>
                <w:sz w:val="22"/>
                <w:szCs w:val="22"/>
              </w:rPr>
              <w:t xml:space="preserve">Band 2 </w:t>
            </w:r>
          </w:p>
          <w:p w14:paraId="0D0B940D" w14:textId="48C634D0" w:rsidR="009B5DCB" w:rsidRPr="00B5213D" w:rsidRDefault="00B5213D" w:rsidP="00B95EB3">
            <w:pPr>
              <w:suppressAutoHyphens/>
              <w:jc w:val="center"/>
              <w:rPr>
                <w:rFonts w:ascii="Arial" w:hAnsi="Arial" w:cs="Arial"/>
                <w:spacing w:val="-3"/>
                <w:sz w:val="22"/>
                <w:szCs w:val="22"/>
              </w:rPr>
            </w:pPr>
            <w:r w:rsidRPr="00B5213D">
              <w:rPr>
                <w:rFonts w:ascii="Arial" w:hAnsi="Arial" w:cs="Arial"/>
                <w:sz w:val="22"/>
                <w:szCs w:val="22"/>
              </w:rPr>
              <w:t>£19,337 to £23,317 per annum dependent upon experience, skills and qualifications (based on 3</w:t>
            </w:r>
            <w:r w:rsidR="008637CE">
              <w:rPr>
                <w:rFonts w:ascii="Arial" w:hAnsi="Arial" w:cs="Arial"/>
                <w:sz w:val="22"/>
                <w:szCs w:val="22"/>
              </w:rPr>
              <w:t>9</w:t>
            </w:r>
            <w:r w:rsidRPr="00B5213D">
              <w:rPr>
                <w:rFonts w:ascii="Arial" w:hAnsi="Arial" w:cs="Arial"/>
                <w:sz w:val="22"/>
                <w:szCs w:val="22"/>
              </w:rPr>
              <w:t xml:space="preserve"> hours per week).</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5F8FF533" w:rsidR="00AF67A6" w:rsidRDefault="008637CE" w:rsidP="00AB5C57">
            <w:pPr>
              <w:suppressAutoHyphens/>
              <w:jc w:val="center"/>
              <w:rPr>
                <w:rFonts w:ascii="Arial" w:hAnsi="Arial" w:cs="Arial"/>
                <w:sz w:val="22"/>
                <w:szCs w:val="22"/>
              </w:rPr>
            </w:pPr>
            <w:r>
              <w:rPr>
                <w:rFonts w:ascii="Arial" w:hAnsi="Arial" w:cs="Arial"/>
                <w:sz w:val="22"/>
                <w:szCs w:val="22"/>
              </w:rPr>
              <w:t>Kitchen Manager</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7F54105" w14:textId="77777777" w:rsidR="008637CE" w:rsidRPr="008637CE" w:rsidRDefault="008637CE" w:rsidP="008637CE">
            <w:pPr>
              <w:autoSpaceDE w:val="0"/>
              <w:autoSpaceDN w:val="0"/>
              <w:adjustRightInd w:val="0"/>
              <w:jc w:val="both"/>
              <w:rPr>
                <w:rFonts w:ascii="Arial" w:hAnsi="Arial" w:cs="Arial"/>
                <w:sz w:val="22"/>
                <w:szCs w:val="22"/>
              </w:rPr>
            </w:pPr>
            <w:r w:rsidRPr="008637CE">
              <w:rPr>
                <w:rFonts w:ascii="Arial" w:hAnsi="Arial" w:cs="Arial"/>
                <w:sz w:val="22"/>
                <w:szCs w:val="22"/>
              </w:rPr>
              <w:t>Under the guidance of the Kitchen Manager, work as a team to achieve a varied and high-quality food offer for Myerscough College, that appeals to students and external clients.</w:t>
            </w:r>
          </w:p>
          <w:p w14:paraId="26CC3B27" w14:textId="77777777" w:rsidR="008637CE" w:rsidRPr="008637CE" w:rsidRDefault="008637CE" w:rsidP="008637CE">
            <w:pPr>
              <w:autoSpaceDE w:val="0"/>
              <w:autoSpaceDN w:val="0"/>
              <w:adjustRightInd w:val="0"/>
              <w:jc w:val="both"/>
              <w:rPr>
                <w:rFonts w:ascii="Arial" w:hAnsi="Arial" w:cs="Arial"/>
                <w:sz w:val="22"/>
                <w:szCs w:val="22"/>
              </w:rPr>
            </w:pPr>
            <w:r w:rsidRPr="008637CE">
              <w:rPr>
                <w:rFonts w:ascii="Arial" w:hAnsi="Arial" w:cs="Arial"/>
                <w:sz w:val="22"/>
                <w:szCs w:val="22"/>
              </w:rPr>
              <w:t>Contribute towards the creation of menus and products across all outlets.</w:t>
            </w:r>
          </w:p>
          <w:p w14:paraId="45FB0818" w14:textId="040614F3" w:rsidR="00AF67A6" w:rsidRPr="00441B08" w:rsidRDefault="008637CE" w:rsidP="008637CE">
            <w:pPr>
              <w:autoSpaceDE w:val="0"/>
              <w:autoSpaceDN w:val="0"/>
              <w:adjustRightInd w:val="0"/>
              <w:jc w:val="both"/>
              <w:rPr>
                <w:rFonts w:ascii="Arial" w:hAnsi="Arial" w:cs="Arial"/>
                <w:spacing w:val="-3"/>
                <w:sz w:val="22"/>
                <w:szCs w:val="22"/>
              </w:rPr>
            </w:pPr>
            <w:r w:rsidRPr="008637CE">
              <w:rPr>
                <w:rFonts w:ascii="Arial" w:hAnsi="Arial" w:cs="Arial"/>
                <w:sz w:val="22"/>
                <w:szCs w:val="22"/>
              </w:rPr>
              <w:t>Adhere to relevant legislation at all times, always aiming to achieve above the minimum standards set.</w:t>
            </w:r>
          </w:p>
        </w:tc>
      </w:tr>
    </w:tbl>
    <w:p w14:paraId="57A7F03F" w14:textId="77777777" w:rsidR="00AF67A6" w:rsidRDefault="00AF67A6">
      <w:r>
        <w:br w:type="page"/>
      </w:r>
      <w:bookmarkStart w:id="0" w:name="_GoBack"/>
      <w:bookmarkEnd w:id="0"/>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8D6D8D" w:rsidRPr="002B100F" w14:paraId="52CD5722" w14:textId="77777777" w:rsidTr="00AF67A6">
        <w:tc>
          <w:tcPr>
            <w:tcW w:w="9242" w:type="dxa"/>
            <w:tcBorders>
              <w:top w:val="nil"/>
              <w:left w:val="single" w:sz="6" w:space="0" w:color="auto"/>
              <w:bottom w:val="single" w:sz="6" w:space="0" w:color="auto"/>
              <w:right w:val="single" w:sz="6" w:space="0" w:color="auto"/>
            </w:tcBorders>
          </w:tcPr>
          <w:p w14:paraId="029C4F7C" w14:textId="4C9222D0"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Produce consistent and high-quality meals and products based on recipes and specifications that you contribute towards. This is across all Food and Beverage outlets and can include (but is not limited to) breakfast, brunch, lunch, afternoon tea, evening meal, snacks, special events, and buffets.</w:t>
            </w:r>
          </w:p>
          <w:p w14:paraId="1D4E75E2" w14:textId="77777777" w:rsidR="008637CE" w:rsidRPr="008637CE" w:rsidRDefault="008637CE" w:rsidP="008637CE">
            <w:pPr>
              <w:suppressAutoHyphens/>
              <w:jc w:val="both"/>
              <w:rPr>
                <w:rFonts w:ascii="Arial" w:hAnsi="Arial" w:cs="Arial"/>
                <w:spacing w:val="-3"/>
                <w:sz w:val="22"/>
                <w:szCs w:val="22"/>
              </w:rPr>
            </w:pPr>
          </w:p>
          <w:p w14:paraId="41A1FC7F" w14:textId="660D2BAD"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Be able to cook a variety of meals, snacks and baked items from basic ingredients and show an understanding of what is acceptable standards of meals and presentation.</w:t>
            </w:r>
          </w:p>
          <w:p w14:paraId="22517E1E" w14:textId="77777777" w:rsidR="008637CE" w:rsidRPr="008637CE" w:rsidRDefault="008637CE" w:rsidP="008637CE">
            <w:pPr>
              <w:suppressAutoHyphens/>
              <w:jc w:val="both"/>
              <w:rPr>
                <w:rFonts w:ascii="Arial" w:hAnsi="Arial" w:cs="Arial"/>
                <w:spacing w:val="-3"/>
                <w:sz w:val="22"/>
                <w:szCs w:val="22"/>
              </w:rPr>
            </w:pPr>
          </w:p>
          <w:p w14:paraId="7E6073AB" w14:textId="2B5FF873"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Ensure all health and food safety procedures are followed without exception and take positive action where an issue arises. Raise concerns with the Food and Beverage Management Team at the earliest opportunity, if necessary.</w:t>
            </w:r>
          </w:p>
          <w:p w14:paraId="1BCB2C6C" w14:textId="77777777" w:rsidR="008637CE" w:rsidRPr="008637CE" w:rsidRDefault="008637CE" w:rsidP="008637CE">
            <w:pPr>
              <w:suppressAutoHyphens/>
              <w:jc w:val="both"/>
              <w:rPr>
                <w:rFonts w:ascii="Arial" w:hAnsi="Arial" w:cs="Arial"/>
                <w:spacing w:val="-3"/>
                <w:sz w:val="22"/>
                <w:szCs w:val="22"/>
              </w:rPr>
            </w:pPr>
          </w:p>
          <w:p w14:paraId="55426EAA" w14:textId="5C73DA23"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Ensure your knowledge of allergens is kept up to date and you are able to modify recipes to meet the needs of any individuals.</w:t>
            </w:r>
          </w:p>
          <w:p w14:paraId="638465AD" w14:textId="77777777" w:rsidR="008637CE" w:rsidRPr="008637CE" w:rsidRDefault="008637CE" w:rsidP="008637CE">
            <w:pPr>
              <w:suppressAutoHyphens/>
              <w:jc w:val="both"/>
              <w:rPr>
                <w:rFonts w:ascii="Arial" w:hAnsi="Arial" w:cs="Arial"/>
                <w:spacing w:val="-3"/>
                <w:sz w:val="22"/>
                <w:szCs w:val="22"/>
              </w:rPr>
            </w:pPr>
          </w:p>
          <w:p w14:paraId="709C6039" w14:textId="693D8C71"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Demonstrate superb communication skills by working with the Front of House Team, ensuring they are aware of menus, changes, dietary requirements, and any other relevant information.</w:t>
            </w:r>
          </w:p>
          <w:p w14:paraId="7941A8C8" w14:textId="77777777" w:rsidR="008637CE" w:rsidRPr="008637CE" w:rsidRDefault="008637CE" w:rsidP="008637CE">
            <w:pPr>
              <w:suppressAutoHyphens/>
              <w:jc w:val="both"/>
              <w:rPr>
                <w:rFonts w:ascii="Arial" w:hAnsi="Arial" w:cs="Arial"/>
                <w:spacing w:val="-3"/>
                <w:sz w:val="22"/>
                <w:szCs w:val="22"/>
              </w:rPr>
            </w:pPr>
          </w:p>
          <w:p w14:paraId="3A245D33" w14:textId="66F509C6"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Set up the relevant kitchen, ensuring cleanliness before beginning, correct and adequate utensils, and working equipment.</w:t>
            </w:r>
          </w:p>
          <w:p w14:paraId="6184DA5A" w14:textId="77777777" w:rsidR="008637CE" w:rsidRPr="008637CE" w:rsidRDefault="008637CE" w:rsidP="008637CE">
            <w:pPr>
              <w:suppressAutoHyphens/>
              <w:jc w:val="both"/>
              <w:rPr>
                <w:rFonts w:ascii="Arial" w:hAnsi="Arial" w:cs="Arial"/>
                <w:spacing w:val="-3"/>
                <w:sz w:val="22"/>
                <w:szCs w:val="22"/>
              </w:rPr>
            </w:pPr>
          </w:p>
          <w:p w14:paraId="201835FC" w14:textId="40B99E57"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Perform close down procedures within the kitchen and outlet, which includes thorough cleaning, correct storage of leftover or unused items, and all equipment is checked and switched off.</w:t>
            </w:r>
          </w:p>
          <w:p w14:paraId="2BFC3BCF" w14:textId="77777777" w:rsidR="008637CE" w:rsidRPr="008637CE" w:rsidRDefault="008637CE" w:rsidP="008637CE">
            <w:pPr>
              <w:suppressAutoHyphens/>
              <w:jc w:val="both"/>
              <w:rPr>
                <w:rFonts w:ascii="Arial" w:hAnsi="Arial" w:cs="Arial"/>
                <w:spacing w:val="-3"/>
                <w:sz w:val="22"/>
                <w:szCs w:val="22"/>
              </w:rPr>
            </w:pPr>
          </w:p>
          <w:p w14:paraId="5BDBD0D3" w14:textId="068F43A1"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Be aware of service/opening times and ensure you work quickly, safely and efficiently to produce the required food in a timely manner.</w:t>
            </w:r>
          </w:p>
          <w:p w14:paraId="41221948" w14:textId="77777777" w:rsidR="008637CE" w:rsidRPr="008637CE" w:rsidRDefault="008637CE" w:rsidP="008637CE">
            <w:pPr>
              <w:suppressAutoHyphens/>
              <w:jc w:val="both"/>
              <w:rPr>
                <w:rFonts w:ascii="Arial" w:hAnsi="Arial" w:cs="Arial"/>
                <w:spacing w:val="-3"/>
                <w:sz w:val="22"/>
                <w:szCs w:val="22"/>
              </w:rPr>
            </w:pPr>
          </w:p>
          <w:p w14:paraId="1AE7050C" w14:textId="5430B5EC"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Be responsible for the opening up and locking up of food outlets where necessary. This includes cash handling, till set up, and security.</w:t>
            </w:r>
          </w:p>
          <w:p w14:paraId="6BC0059C" w14:textId="77777777" w:rsidR="008637CE" w:rsidRPr="008637CE" w:rsidRDefault="008637CE" w:rsidP="008637CE">
            <w:pPr>
              <w:suppressAutoHyphens/>
              <w:jc w:val="both"/>
              <w:rPr>
                <w:rFonts w:ascii="Arial" w:hAnsi="Arial" w:cs="Arial"/>
                <w:spacing w:val="-3"/>
                <w:sz w:val="22"/>
                <w:szCs w:val="22"/>
              </w:rPr>
            </w:pPr>
          </w:p>
          <w:p w14:paraId="2BB96165" w14:textId="40A41A92"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In the absence of a manager or supervisor, supervise the work of General Assistants to ensure service standards are met, customer satisfaction is achieved, and health and safety is adhered to.</w:t>
            </w:r>
          </w:p>
          <w:p w14:paraId="729C3844" w14:textId="77777777" w:rsidR="008637CE" w:rsidRPr="008637CE" w:rsidRDefault="008637CE" w:rsidP="008637CE">
            <w:pPr>
              <w:suppressAutoHyphens/>
              <w:jc w:val="both"/>
              <w:rPr>
                <w:rFonts w:ascii="Arial" w:hAnsi="Arial" w:cs="Arial"/>
                <w:spacing w:val="-3"/>
                <w:sz w:val="22"/>
                <w:szCs w:val="22"/>
              </w:rPr>
            </w:pPr>
          </w:p>
          <w:p w14:paraId="01DA36D6" w14:textId="6E2771C0"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Contribute to the financial success of outlets through portion control, wastage control, and innovation and creativity.</w:t>
            </w:r>
          </w:p>
          <w:p w14:paraId="7A43C610" w14:textId="77777777" w:rsidR="008637CE" w:rsidRPr="008637CE" w:rsidRDefault="008637CE" w:rsidP="008637CE">
            <w:pPr>
              <w:suppressAutoHyphens/>
              <w:jc w:val="both"/>
              <w:rPr>
                <w:rFonts w:ascii="Arial" w:hAnsi="Arial" w:cs="Arial"/>
                <w:spacing w:val="-3"/>
                <w:sz w:val="22"/>
                <w:szCs w:val="22"/>
              </w:rPr>
            </w:pPr>
          </w:p>
          <w:p w14:paraId="2B766CBC" w14:textId="151242A2"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Demonstrate excellent levels of customer service in everything you do, always showing that the customer is at the heart of our operations.</w:t>
            </w:r>
          </w:p>
          <w:p w14:paraId="78930D33" w14:textId="77777777" w:rsidR="008637CE" w:rsidRPr="008637CE" w:rsidRDefault="008637CE" w:rsidP="008637CE">
            <w:pPr>
              <w:suppressAutoHyphens/>
              <w:jc w:val="both"/>
              <w:rPr>
                <w:rFonts w:ascii="Arial" w:hAnsi="Arial" w:cs="Arial"/>
                <w:spacing w:val="-3"/>
                <w:sz w:val="22"/>
                <w:szCs w:val="22"/>
              </w:rPr>
            </w:pPr>
          </w:p>
          <w:p w14:paraId="79363C97" w14:textId="77777777" w:rsidR="008637CE" w:rsidRP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Assist the Front of House Team with service during busy periods and/or when cover is required.</w:t>
            </w:r>
          </w:p>
          <w:p w14:paraId="30BF6AF6" w14:textId="3C6E6140" w:rsid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Work flexibly, across all outlets, on a rota basis that reflects the needs of the business. This will include weekends and evenings and may be across the department where it’s reasonable to do so.</w:t>
            </w:r>
          </w:p>
          <w:p w14:paraId="7195BAAD" w14:textId="77777777" w:rsidR="008637CE" w:rsidRPr="008637CE" w:rsidRDefault="008637CE" w:rsidP="008637CE">
            <w:pPr>
              <w:suppressAutoHyphens/>
              <w:jc w:val="both"/>
              <w:rPr>
                <w:rFonts w:ascii="Arial" w:hAnsi="Arial" w:cs="Arial"/>
                <w:spacing w:val="-3"/>
                <w:sz w:val="22"/>
                <w:szCs w:val="22"/>
              </w:rPr>
            </w:pPr>
          </w:p>
          <w:p w14:paraId="3A772DD1" w14:textId="77777777" w:rsidR="008637CE" w:rsidRPr="008637CE" w:rsidRDefault="008637CE" w:rsidP="008637CE">
            <w:pPr>
              <w:suppressAutoHyphens/>
              <w:jc w:val="both"/>
              <w:rPr>
                <w:rFonts w:ascii="Arial" w:hAnsi="Arial" w:cs="Arial"/>
                <w:spacing w:val="-3"/>
                <w:sz w:val="22"/>
                <w:szCs w:val="22"/>
              </w:rPr>
            </w:pPr>
            <w:r w:rsidRPr="008637CE">
              <w:rPr>
                <w:rFonts w:ascii="Arial" w:hAnsi="Arial" w:cs="Arial"/>
                <w:spacing w:val="-3"/>
                <w:sz w:val="22"/>
                <w:szCs w:val="22"/>
              </w:rPr>
              <w:t>Work across the wider Commercial Services where reasonable and necessary, to ensure the relevant facilities are operational when customers require them.</w:t>
            </w:r>
          </w:p>
          <w:p w14:paraId="39036884" w14:textId="77777777" w:rsidR="008D6D8D" w:rsidRPr="002B100F" w:rsidRDefault="008D6D8D" w:rsidP="00645161">
            <w:pPr>
              <w:suppressAutoHyphens/>
              <w:jc w:val="both"/>
              <w:rPr>
                <w:rFonts w:ascii="Arial" w:hAnsi="Arial" w:cs="Arial"/>
                <w:spacing w:val="-3"/>
              </w:rPr>
            </w:pP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7871BF"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495FBFEA"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20DCD856" w14:textId="77777777" w:rsidR="008637CE" w:rsidRPr="008637CE" w:rsidRDefault="008637CE" w:rsidP="008637CE">
            <w:pPr>
              <w:suppressAutoHyphens/>
              <w:jc w:val="both"/>
              <w:rPr>
                <w:rFonts w:ascii="Arial" w:hAnsi="Arial" w:cs="Arial"/>
                <w:sz w:val="21"/>
                <w:szCs w:val="21"/>
              </w:rPr>
            </w:pPr>
            <w:r w:rsidRPr="008637CE">
              <w:rPr>
                <w:rFonts w:ascii="Arial" w:hAnsi="Arial" w:cs="Arial"/>
                <w:sz w:val="21"/>
                <w:szCs w:val="21"/>
              </w:rPr>
              <w:t>Basic Food Hygiene Certificate (A/I)</w:t>
            </w:r>
          </w:p>
          <w:p w14:paraId="2DBF0D7D" w14:textId="536411B7" w:rsidR="00E34F59" w:rsidRPr="008637CE" w:rsidRDefault="008637CE" w:rsidP="008637CE">
            <w:pPr>
              <w:suppressAutoHyphens/>
              <w:jc w:val="both"/>
              <w:rPr>
                <w:rFonts w:ascii="Arial" w:hAnsi="Arial" w:cs="Arial"/>
                <w:spacing w:val="-3"/>
                <w:sz w:val="21"/>
                <w:szCs w:val="21"/>
              </w:rPr>
            </w:pPr>
            <w:r w:rsidRPr="008637CE">
              <w:rPr>
                <w:rFonts w:ascii="Arial" w:hAnsi="Arial" w:cs="Arial"/>
                <w:sz w:val="21"/>
                <w:szCs w:val="21"/>
              </w:rPr>
              <w:t>Experience in a similar working environment (A/I)</w:t>
            </w:r>
          </w:p>
        </w:tc>
        <w:tc>
          <w:tcPr>
            <w:tcW w:w="4394" w:type="dxa"/>
            <w:tcBorders>
              <w:bottom w:val="single" w:sz="4" w:space="0" w:color="000000"/>
            </w:tcBorders>
          </w:tcPr>
          <w:p w14:paraId="6274B9BA" w14:textId="77777777" w:rsidR="008637CE" w:rsidRPr="008637CE" w:rsidRDefault="008637CE" w:rsidP="008637CE">
            <w:pPr>
              <w:suppressAutoHyphens/>
              <w:jc w:val="both"/>
              <w:rPr>
                <w:rFonts w:ascii="Arial" w:hAnsi="Arial" w:cs="Arial"/>
                <w:sz w:val="21"/>
                <w:szCs w:val="21"/>
              </w:rPr>
            </w:pPr>
            <w:r w:rsidRPr="008637CE">
              <w:rPr>
                <w:rFonts w:ascii="Arial" w:hAnsi="Arial" w:cs="Arial"/>
                <w:sz w:val="21"/>
                <w:szCs w:val="21"/>
              </w:rPr>
              <w:t>Intermediate or advanced food hygiene (A/I)</w:t>
            </w:r>
          </w:p>
          <w:p w14:paraId="3305FA8D" w14:textId="77777777" w:rsidR="008637CE" w:rsidRPr="008637CE" w:rsidRDefault="008637CE" w:rsidP="008637CE">
            <w:pPr>
              <w:suppressAutoHyphens/>
              <w:jc w:val="both"/>
              <w:rPr>
                <w:rFonts w:ascii="Arial" w:hAnsi="Arial" w:cs="Arial"/>
                <w:sz w:val="21"/>
                <w:szCs w:val="21"/>
              </w:rPr>
            </w:pPr>
            <w:r w:rsidRPr="008637CE">
              <w:rPr>
                <w:rFonts w:ascii="Arial" w:hAnsi="Arial" w:cs="Arial"/>
                <w:sz w:val="21"/>
                <w:szCs w:val="21"/>
              </w:rPr>
              <w:t>NVQ Level 2 or above (A/I)</w:t>
            </w:r>
          </w:p>
          <w:p w14:paraId="0769AEDF" w14:textId="77777777" w:rsidR="008637CE" w:rsidRPr="008637CE" w:rsidRDefault="008637CE" w:rsidP="008637CE">
            <w:pPr>
              <w:suppressAutoHyphens/>
              <w:jc w:val="both"/>
              <w:rPr>
                <w:rFonts w:ascii="Arial" w:hAnsi="Arial" w:cs="Arial"/>
                <w:sz w:val="21"/>
                <w:szCs w:val="21"/>
              </w:rPr>
            </w:pPr>
            <w:r w:rsidRPr="008637CE">
              <w:rPr>
                <w:rFonts w:ascii="Arial" w:hAnsi="Arial" w:cs="Arial"/>
                <w:sz w:val="21"/>
                <w:szCs w:val="21"/>
              </w:rPr>
              <w:t>Experience of cooking in large volumes (A/I)</w:t>
            </w:r>
          </w:p>
          <w:p w14:paraId="680A4E5D" w14:textId="7C664499" w:rsidR="0083243A" w:rsidRPr="008637CE" w:rsidRDefault="008637CE" w:rsidP="008637CE">
            <w:pPr>
              <w:suppressAutoHyphens/>
              <w:jc w:val="both"/>
              <w:rPr>
                <w:rFonts w:ascii="Arial" w:hAnsi="Arial" w:cs="Arial"/>
                <w:spacing w:val="-3"/>
                <w:sz w:val="21"/>
                <w:szCs w:val="21"/>
              </w:rPr>
            </w:pPr>
            <w:r w:rsidRPr="008637CE">
              <w:rPr>
                <w:rFonts w:ascii="Arial" w:hAnsi="Arial" w:cs="Arial"/>
                <w:sz w:val="21"/>
                <w:szCs w:val="21"/>
              </w:rPr>
              <w:t>GCSE English and Maths at Grade C/4 or above (or an equivalent standard) or Level 2 (A/I)</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8637CE" w:rsidRPr="00E3248D" w14:paraId="19219836" w14:textId="77777777" w:rsidTr="009646E5">
        <w:tc>
          <w:tcPr>
            <w:tcW w:w="5812" w:type="dxa"/>
            <w:tcBorders>
              <w:bottom w:val="single" w:sz="4" w:space="0" w:color="000000"/>
            </w:tcBorders>
          </w:tcPr>
          <w:p w14:paraId="291952D5" w14:textId="77777777" w:rsidR="008637CE" w:rsidRDefault="008637CE" w:rsidP="008637CE">
            <w:pPr>
              <w:pStyle w:val="paragraph"/>
              <w:spacing w:before="0" w:beforeAutospacing="0" w:after="0" w:afterAutospacing="0"/>
              <w:jc w:val="both"/>
              <w:textAlignment w:val="baseline"/>
              <w:rPr>
                <w:rFonts w:ascii="Segoe UI" w:hAnsi="Segoe UI" w:cs="Segoe UI"/>
                <w:sz w:val="21"/>
                <w:szCs w:val="21"/>
              </w:rPr>
            </w:pPr>
            <w:r>
              <w:rPr>
                <w:rStyle w:val="normaltextrun"/>
                <w:rFonts w:ascii="Arial" w:hAnsi="Arial" w:cs="Arial"/>
                <w:sz w:val="21"/>
                <w:szCs w:val="21"/>
              </w:rPr>
              <w:t>The capacity to communicate highly effectively both verbally and in the written word at all levels and via electronic methods/media (A/I/P/T)</w:t>
            </w:r>
            <w:r>
              <w:rPr>
                <w:rStyle w:val="eop"/>
                <w:rFonts w:ascii="Arial" w:hAnsi="Arial" w:cs="Arial"/>
                <w:sz w:val="21"/>
                <w:szCs w:val="21"/>
              </w:rPr>
              <w:t> </w:t>
            </w:r>
          </w:p>
          <w:p w14:paraId="4B8B8A6C"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Ability to forward plan (A/I)</w:t>
            </w:r>
          </w:p>
          <w:p w14:paraId="7194DBDC" w14:textId="434A314B" w:rsidR="008637CE" w:rsidRPr="00F22A56" w:rsidRDefault="008637CE" w:rsidP="008637CE">
            <w:pPr>
              <w:suppressAutoHyphens/>
              <w:jc w:val="both"/>
              <w:rPr>
                <w:rFonts w:ascii="Arial" w:hAnsi="Arial" w:cs="Arial"/>
                <w:b/>
                <w:spacing w:val="-3"/>
                <w:sz w:val="22"/>
                <w:szCs w:val="22"/>
              </w:rPr>
            </w:pPr>
            <w:r>
              <w:rPr>
                <w:rFonts w:ascii="Arial" w:hAnsi="Arial" w:cs="Arial"/>
                <w:spacing w:val="-3"/>
                <w:sz w:val="21"/>
                <w:szCs w:val="21"/>
              </w:rPr>
              <w:t>Knowledge and understanding of a variety of food preparation and delivery methods (A/I)</w:t>
            </w:r>
          </w:p>
        </w:tc>
        <w:tc>
          <w:tcPr>
            <w:tcW w:w="4394" w:type="dxa"/>
            <w:tcBorders>
              <w:bottom w:val="single" w:sz="4" w:space="0" w:color="000000"/>
            </w:tcBorders>
          </w:tcPr>
          <w:p w14:paraId="769D0D3C" w14:textId="1051DED8" w:rsidR="008637CE" w:rsidRPr="00E34F59" w:rsidRDefault="008637CE" w:rsidP="008637CE">
            <w:pPr>
              <w:suppressAutoHyphens/>
              <w:jc w:val="both"/>
              <w:rPr>
                <w:rFonts w:ascii="Arial" w:hAnsi="Arial" w:cs="Arial"/>
                <w:spacing w:val="-3"/>
                <w:sz w:val="21"/>
                <w:szCs w:val="21"/>
              </w:rPr>
            </w:pPr>
            <w:r>
              <w:rPr>
                <w:rFonts w:ascii="Arial" w:hAnsi="Arial" w:cs="Arial"/>
                <w:spacing w:val="-3"/>
                <w:sz w:val="21"/>
                <w:szCs w:val="21"/>
              </w:rPr>
              <w:t>Knowledge of menu creation (A/I)</w:t>
            </w: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8637CE" w:rsidRPr="00E3248D" w14:paraId="54CD245A" w14:textId="77777777" w:rsidTr="009646E5">
        <w:tc>
          <w:tcPr>
            <w:tcW w:w="5812" w:type="dxa"/>
            <w:tcBorders>
              <w:bottom w:val="single" w:sz="4" w:space="0" w:color="000000"/>
            </w:tcBorders>
          </w:tcPr>
          <w:p w14:paraId="00983372" w14:textId="77777777" w:rsidR="008637CE" w:rsidRDefault="008637CE" w:rsidP="008637CE">
            <w:pPr>
              <w:suppressAutoHyphens/>
              <w:rPr>
                <w:rFonts w:ascii="Arial" w:hAnsi="Arial" w:cs="Arial"/>
                <w:spacing w:val="-3"/>
                <w:sz w:val="21"/>
                <w:szCs w:val="21"/>
              </w:rPr>
            </w:pPr>
            <w:r>
              <w:rPr>
                <w:rFonts w:ascii="Arial" w:hAnsi="Arial" w:cs="Arial"/>
                <w:spacing w:val="-3"/>
                <w:sz w:val="21"/>
                <w:szCs w:val="21"/>
              </w:rPr>
              <w:t>Strong communication skills with the ability to supervise and guide staff (A/I)</w:t>
            </w:r>
          </w:p>
          <w:p w14:paraId="36FEB5B0" w14:textId="69FA5342" w:rsidR="008637CE" w:rsidRPr="00D45DEE" w:rsidRDefault="008637CE" w:rsidP="008637CE">
            <w:pPr>
              <w:suppressAutoHyphens/>
              <w:jc w:val="both"/>
              <w:rPr>
                <w:rFonts w:ascii="Arial" w:hAnsi="Arial" w:cs="Arial"/>
                <w:spacing w:val="-3"/>
                <w:sz w:val="22"/>
                <w:szCs w:val="22"/>
              </w:rPr>
            </w:pPr>
            <w:r>
              <w:rPr>
                <w:rFonts w:ascii="Arial" w:hAnsi="Arial" w:cs="Arial"/>
                <w:spacing w:val="-3"/>
                <w:sz w:val="21"/>
                <w:szCs w:val="21"/>
              </w:rPr>
              <w:t>Able to use initiative and work unsupervised (A/I)</w:t>
            </w:r>
          </w:p>
        </w:tc>
        <w:tc>
          <w:tcPr>
            <w:tcW w:w="4394" w:type="dxa"/>
            <w:tcBorders>
              <w:bottom w:val="single" w:sz="4" w:space="0" w:color="000000"/>
            </w:tcBorders>
          </w:tcPr>
          <w:p w14:paraId="30D7AA69" w14:textId="435909AE" w:rsidR="008637CE" w:rsidRPr="00E34F59" w:rsidRDefault="008637CE" w:rsidP="008637CE">
            <w:pPr>
              <w:suppressAutoHyphens/>
              <w:jc w:val="both"/>
              <w:rPr>
                <w:rFonts w:ascii="Arial" w:hAnsi="Arial" w:cs="Arial"/>
                <w:spacing w:val="-3"/>
                <w:sz w:val="21"/>
                <w:szCs w:val="21"/>
              </w:rPr>
            </w:pPr>
            <w:r>
              <w:rPr>
                <w:rFonts w:ascii="Arial" w:hAnsi="Arial" w:cs="Arial"/>
                <w:spacing w:val="-3"/>
                <w:sz w:val="21"/>
                <w:szCs w:val="21"/>
              </w:rPr>
              <w:t>Ability to supervise staff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8637CE" w:rsidRPr="00E3248D" w14:paraId="1D27B1AC" w14:textId="77777777" w:rsidTr="009646E5">
        <w:tc>
          <w:tcPr>
            <w:tcW w:w="5812" w:type="dxa"/>
            <w:tcBorders>
              <w:bottom w:val="single" w:sz="4" w:space="0" w:color="000000"/>
            </w:tcBorders>
          </w:tcPr>
          <w:p w14:paraId="7196D064" w14:textId="473CABA2" w:rsidR="008637CE" w:rsidRPr="0080400C" w:rsidRDefault="008637CE" w:rsidP="008637CE">
            <w:pPr>
              <w:suppressAutoHyphens/>
              <w:jc w:val="both"/>
              <w:rPr>
                <w:rFonts w:ascii="Arial" w:hAnsi="Arial" w:cs="Arial"/>
                <w:b/>
                <w:spacing w:val="-3"/>
                <w:sz w:val="22"/>
                <w:szCs w:val="22"/>
              </w:rPr>
            </w:pPr>
            <w:r>
              <w:rPr>
                <w:rStyle w:val="eop"/>
                <w:rFonts w:ascii="Arial" w:hAnsi="Arial" w:cs="Arial"/>
                <w:sz w:val="21"/>
                <w:szCs w:val="21"/>
              </w:rPr>
              <w:t>High levels of interest in a variety of food with a willingness to try new things (A/I)</w:t>
            </w:r>
          </w:p>
        </w:tc>
        <w:tc>
          <w:tcPr>
            <w:tcW w:w="4394" w:type="dxa"/>
            <w:tcBorders>
              <w:bottom w:val="single" w:sz="4" w:space="0" w:color="000000"/>
            </w:tcBorders>
          </w:tcPr>
          <w:p w14:paraId="34FF1C98" w14:textId="7D914E73" w:rsidR="008637CE" w:rsidRPr="00E34F59" w:rsidRDefault="008637CE" w:rsidP="008637CE">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26266FEF"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Excellent interpersonal skills (I)</w:t>
            </w:r>
          </w:p>
          <w:p w14:paraId="2BA0F80C"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Outstanding communication skills (I/P/T)</w:t>
            </w:r>
          </w:p>
          <w:p w14:paraId="59589E21"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Friendly and approachable (I)</w:t>
            </w:r>
          </w:p>
          <w:p w14:paraId="37B7338D"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Person centred approach (I)</w:t>
            </w:r>
          </w:p>
          <w:p w14:paraId="0A4180B7" w14:textId="77777777" w:rsidR="008637CE" w:rsidRDefault="008637CE" w:rsidP="008637CE">
            <w:pPr>
              <w:suppressAutoHyphens/>
              <w:jc w:val="both"/>
              <w:rPr>
                <w:rFonts w:ascii="Arial" w:hAnsi="Arial" w:cs="Arial"/>
                <w:spacing w:val="-3"/>
                <w:sz w:val="21"/>
                <w:szCs w:val="21"/>
              </w:rPr>
            </w:pPr>
            <w:r>
              <w:rPr>
                <w:rFonts w:ascii="Arial" w:hAnsi="Arial" w:cs="Arial"/>
                <w:spacing w:val="-3"/>
                <w:sz w:val="21"/>
                <w:szCs w:val="21"/>
              </w:rPr>
              <w:t>Can-do attitude (A/I/P)</w:t>
            </w:r>
          </w:p>
          <w:p w14:paraId="0DF3B3D1" w14:textId="77777777" w:rsidR="008637CE" w:rsidRDefault="008637CE" w:rsidP="008637CE">
            <w:pPr>
              <w:jc w:val="both"/>
              <w:rPr>
                <w:rFonts w:ascii="Arial" w:hAnsi="Arial" w:cs="Arial"/>
                <w:spacing w:val="-3"/>
                <w:sz w:val="21"/>
                <w:szCs w:val="21"/>
              </w:rPr>
            </w:pPr>
            <w:r>
              <w:rPr>
                <w:rFonts w:ascii="Arial" w:hAnsi="Arial" w:cs="Arial"/>
                <w:spacing w:val="-3"/>
                <w:sz w:val="21"/>
                <w:szCs w:val="21"/>
              </w:rPr>
              <w:t>Highly organised, flexible and proactive approach (A/I/P)</w:t>
            </w:r>
          </w:p>
          <w:p w14:paraId="76B0359C" w14:textId="59460967" w:rsidR="00E34F59" w:rsidRPr="0080400C" w:rsidRDefault="008637CE" w:rsidP="008637CE">
            <w:pPr>
              <w:suppressAutoHyphens/>
              <w:jc w:val="both"/>
              <w:rPr>
                <w:rFonts w:ascii="Arial" w:hAnsi="Arial" w:cs="Arial"/>
                <w:spacing w:val="-3"/>
                <w:sz w:val="22"/>
                <w:szCs w:val="22"/>
              </w:rPr>
            </w:pPr>
            <w:r>
              <w:rPr>
                <w:rFonts w:ascii="Arial" w:hAnsi="Arial" w:cs="Arial"/>
                <w:spacing w:val="-3"/>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040D431" w:rsidR="00E34F59" w:rsidRPr="00E76106" w:rsidRDefault="009C527E" w:rsidP="009646E5">
            <w:pPr>
              <w:suppressAutoHyphens/>
              <w:jc w:val="both"/>
              <w:rPr>
                <w:rFonts w:ascii="Arial" w:hAnsi="Arial" w:cs="Arial"/>
                <w:i/>
                <w:color w:val="FFFFFF"/>
                <w:spacing w:val="-3"/>
                <w:sz w:val="22"/>
                <w:szCs w:val="22"/>
              </w:rPr>
            </w:pPr>
            <w:r>
              <w:br w:type="page"/>
            </w:r>
            <w:r w:rsidR="00E34F59"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930CD4D" w:rsidR="00E34F59" w:rsidRPr="00E34F59" w:rsidRDefault="008637CE" w:rsidP="009646E5">
            <w:pPr>
              <w:suppressAutoHyphens/>
              <w:jc w:val="both"/>
              <w:rPr>
                <w:rFonts w:ascii="Arial" w:hAnsi="Arial" w:cs="Arial"/>
                <w:spacing w:val="-3"/>
                <w:sz w:val="21"/>
                <w:szCs w:val="21"/>
              </w:rPr>
            </w:pPr>
            <w:r>
              <w:rPr>
                <w:rFonts w:ascii="Arial" w:hAnsi="Arial" w:cs="Arial"/>
                <w:spacing w:val="-3"/>
                <w:sz w:val="21"/>
                <w:szCs w:val="21"/>
              </w:rPr>
              <w:t>Possess a current driving licence or willing to travel as required by other means (A/I)</w:t>
            </w: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2155EAD6" w14:textId="77777777" w:rsidR="008637CE" w:rsidRDefault="008637CE" w:rsidP="0032796D">
      <w:pPr>
        <w:tabs>
          <w:tab w:val="left" w:pos="2268"/>
          <w:tab w:val="left" w:pos="7938"/>
        </w:tabs>
        <w:ind w:left="-567" w:right="-610"/>
        <w:jc w:val="both"/>
        <w:rPr>
          <w:rFonts w:ascii="Arial" w:hAnsi="Arial" w:cs="Arial"/>
          <w:sz w:val="21"/>
          <w:szCs w:val="21"/>
        </w:rPr>
      </w:pPr>
    </w:p>
    <w:p w14:paraId="06A5B023" w14:textId="0219581C"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532BB7" w:rsidRDefault="00E34F59" w:rsidP="00E34F59">
            <w:pPr>
              <w:suppressAutoHyphens/>
              <w:jc w:val="center"/>
              <w:rPr>
                <w:rFonts w:ascii="Arial" w:hAnsi="Arial" w:cs="Arial"/>
                <w:spacing w:val="-3"/>
                <w:sz w:val="22"/>
                <w:szCs w:val="22"/>
              </w:rPr>
            </w:pPr>
          </w:p>
          <w:p w14:paraId="4B1F511A" w14:textId="50463D77" w:rsidR="00645161" w:rsidRPr="00532BB7" w:rsidRDefault="008637CE" w:rsidP="00E34F59">
            <w:pPr>
              <w:suppressAutoHyphens/>
              <w:jc w:val="center"/>
              <w:rPr>
                <w:rFonts w:ascii="Arial" w:hAnsi="Arial" w:cs="Arial"/>
                <w:spacing w:val="-3"/>
                <w:sz w:val="22"/>
                <w:szCs w:val="22"/>
              </w:rPr>
            </w:pPr>
            <w:r>
              <w:rPr>
                <w:rFonts w:ascii="Arial" w:hAnsi="Arial" w:cs="Arial"/>
                <w:sz w:val="22"/>
                <w:szCs w:val="22"/>
              </w:rPr>
              <w:t>Chef</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17491" w:rsidRDefault="009C527E" w:rsidP="009C527E">
            <w:pPr>
              <w:suppressAutoHyphens/>
              <w:jc w:val="center"/>
              <w:rPr>
                <w:rFonts w:ascii="Arial" w:hAnsi="Arial" w:cs="Arial"/>
                <w:sz w:val="22"/>
                <w:szCs w:val="22"/>
              </w:rPr>
            </w:pPr>
          </w:p>
          <w:p w14:paraId="4B811377" w14:textId="77777777" w:rsidR="00117491" w:rsidRPr="00117491" w:rsidRDefault="00117491" w:rsidP="009C527E">
            <w:pPr>
              <w:suppressAutoHyphens/>
              <w:jc w:val="center"/>
              <w:rPr>
                <w:rFonts w:ascii="Arial" w:hAnsi="Arial" w:cs="Arial"/>
                <w:sz w:val="22"/>
                <w:szCs w:val="22"/>
              </w:rPr>
            </w:pPr>
            <w:r w:rsidRPr="00117491">
              <w:rPr>
                <w:rFonts w:ascii="Arial" w:hAnsi="Arial" w:cs="Arial"/>
                <w:sz w:val="22"/>
                <w:szCs w:val="22"/>
              </w:rPr>
              <w:t xml:space="preserve">Band 2 </w:t>
            </w:r>
          </w:p>
          <w:p w14:paraId="562C75D1" w14:textId="2DAC713E" w:rsidR="009C527E" w:rsidRPr="00117491" w:rsidRDefault="00117491" w:rsidP="009C527E">
            <w:pPr>
              <w:suppressAutoHyphens/>
              <w:jc w:val="center"/>
              <w:rPr>
                <w:rFonts w:ascii="Arial" w:hAnsi="Arial" w:cs="Arial"/>
                <w:spacing w:val="-3"/>
                <w:sz w:val="22"/>
                <w:szCs w:val="22"/>
              </w:rPr>
            </w:pPr>
            <w:r w:rsidRPr="00117491">
              <w:rPr>
                <w:rFonts w:ascii="Arial" w:hAnsi="Arial" w:cs="Arial"/>
                <w:sz w:val="22"/>
                <w:szCs w:val="22"/>
              </w:rPr>
              <w:t>£19,337 to £23,317 per annum dependent upon experience, skills and qualifications</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798A4AAD" w14:textId="77777777" w:rsidR="008637CE" w:rsidRDefault="009C527E" w:rsidP="009C527E">
            <w:pPr>
              <w:jc w:val="center"/>
              <w:rPr>
                <w:rFonts w:ascii="Arial" w:hAnsi="Arial" w:cs="Arial"/>
                <w:sz w:val="22"/>
                <w:szCs w:val="22"/>
              </w:rPr>
            </w:pPr>
            <w:r w:rsidRPr="009C527E">
              <w:rPr>
                <w:rFonts w:ascii="Arial" w:hAnsi="Arial" w:cs="Arial"/>
                <w:sz w:val="22"/>
                <w:szCs w:val="22"/>
              </w:rPr>
              <w:t>3</w:t>
            </w:r>
            <w:r w:rsidR="008637CE">
              <w:rPr>
                <w:rFonts w:ascii="Arial" w:hAnsi="Arial" w:cs="Arial"/>
                <w:sz w:val="22"/>
                <w:szCs w:val="22"/>
              </w:rPr>
              <w:t>9</w:t>
            </w:r>
            <w:r w:rsidRPr="009C527E">
              <w:rPr>
                <w:rFonts w:ascii="Arial" w:hAnsi="Arial" w:cs="Arial"/>
                <w:sz w:val="22"/>
                <w:szCs w:val="22"/>
              </w:rPr>
              <w:t xml:space="preserve"> hours per week, working flexibly to suit the needs of the business. This will include evenings and weekends. </w:t>
            </w:r>
          </w:p>
          <w:p w14:paraId="4B28A129" w14:textId="543111F2" w:rsidR="009C527E" w:rsidRDefault="009C527E" w:rsidP="009C527E">
            <w:pPr>
              <w:jc w:val="center"/>
              <w:rPr>
                <w:rFonts w:ascii="Arial" w:hAnsi="Arial" w:cs="Arial"/>
                <w:sz w:val="22"/>
                <w:szCs w:val="22"/>
              </w:rPr>
            </w:pPr>
            <w:r w:rsidRPr="009C527E">
              <w:rPr>
                <w:rFonts w:ascii="Arial" w:hAnsi="Arial" w:cs="Arial"/>
                <w:sz w:val="22"/>
                <w:szCs w:val="22"/>
              </w:rPr>
              <w:t>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D19A" w14:textId="77777777" w:rsidR="00535270" w:rsidRDefault="00535270">
      <w:pPr>
        <w:spacing w:line="20" w:lineRule="exact"/>
      </w:pPr>
    </w:p>
  </w:endnote>
  <w:endnote w:type="continuationSeparator" w:id="0">
    <w:p w14:paraId="2CB35563" w14:textId="77777777" w:rsidR="00535270" w:rsidRDefault="00535270">
      <w:r>
        <w:t xml:space="preserve"> </w:t>
      </w:r>
    </w:p>
  </w:endnote>
  <w:endnote w:type="continuationNotice" w:id="1">
    <w:p w14:paraId="7A5879C8" w14:textId="77777777" w:rsidR="00535270" w:rsidRDefault="005352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4E19" w14:textId="5DE03C4F" w:rsidR="00532BB7" w:rsidRDefault="00B11E60"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8637CE">
      <w:rPr>
        <w:rFonts w:ascii="Arial" w:hAnsi="Arial" w:cs="Arial"/>
        <w:sz w:val="16"/>
        <w:szCs w:val="16"/>
      </w:rPr>
      <w:t xml:space="preserve">Chef </w:t>
    </w:r>
    <w:r w:rsidR="009212DD" w:rsidRPr="00532BB7">
      <w:rPr>
        <w:rFonts w:ascii="Arial" w:hAnsi="Arial" w:cs="Arial"/>
        <w:sz w:val="16"/>
        <w:szCs w:val="16"/>
      </w:rPr>
      <w:t>–</w:t>
    </w:r>
    <w:r w:rsidR="008637CE">
      <w:rPr>
        <w:rFonts w:ascii="Arial" w:hAnsi="Arial" w:cs="Arial"/>
        <w:sz w:val="16"/>
        <w:szCs w:val="16"/>
      </w:rPr>
      <w:t xml:space="preserve"> 09.06.2022</w:t>
    </w:r>
    <w:r w:rsidR="009212DD">
      <w:rPr>
        <w:rFonts w:ascii="Arial" w:hAnsi="Arial" w:cs="Arial"/>
        <w:sz w:val="16"/>
        <w:szCs w:val="16"/>
      </w:rPr>
      <w:t xml:space="preserve"> </w:t>
    </w:r>
  </w:p>
  <w:p w14:paraId="2877723F" w14:textId="02224B77" w:rsidR="00A9209A" w:rsidRDefault="00EE2EE2" w:rsidP="00C758FC">
    <w:pPr>
      <w:suppressAutoHyphens/>
      <w:jc w:val="both"/>
      <w:rPr>
        <w:rFonts w:ascii="Times New Roman" w:hAnsi="Times New Roman"/>
        <w:sz w:val="16"/>
      </w:rPr>
    </w:pPr>
    <w:r>
      <w:rPr>
        <w:rFonts w:ascii="Arial" w:hAnsi="Arial" w:cs="Arial"/>
        <w:sz w:val="16"/>
      </w:rPr>
      <w:t xml:space="preserve">                        </w:t>
    </w:r>
    <w:bookmarkStart w:id="1" w:name="_Hlk86409403"/>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74DE3" w14:textId="77777777" w:rsidR="00535270" w:rsidRDefault="00535270">
      <w:r>
        <w:separator/>
      </w:r>
    </w:p>
  </w:footnote>
  <w:footnote w:type="continuationSeparator" w:id="0">
    <w:p w14:paraId="4D54FD74" w14:textId="77777777" w:rsidR="00535270" w:rsidRDefault="0053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5270"/>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637CE"/>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9273142">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2</cp:revision>
  <cp:lastPrinted>2010-06-11T22:03:00Z</cp:lastPrinted>
  <dcterms:created xsi:type="dcterms:W3CDTF">2023-01-18T17:00:00Z</dcterms:created>
  <dcterms:modified xsi:type="dcterms:W3CDTF">2023-01-18T17:00:00Z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