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bookmarkStart w:id="0" w:name="_GoBack" w:colFirst="1" w:colLast="1"/>
            <w:r w:rsidRPr="005708E7">
              <w:rPr>
                <w:rFonts w:ascii="Arial" w:hAnsi="Arial" w:cs="Arial"/>
                <w:b/>
                <w:sz w:val="20"/>
              </w:rPr>
              <w:t>Application for the post of:</w:t>
            </w:r>
          </w:p>
        </w:tc>
        <w:tc>
          <w:tcPr>
            <w:tcW w:w="7371" w:type="dxa"/>
          </w:tcPr>
          <w:p w14:paraId="52C60424" w14:textId="55B6CD67" w:rsidR="00E42EDE" w:rsidRPr="005708E7" w:rsidRDefault="007D373A" w:rsidP="00212E51">
            <w:pPr>
              <w:spacing w:before="60" w:after="60"/>
              <w:jc w:val="both"/>
              <w:rPr>
                <w:rFonts w:ascii="Arial" w:hAnsi="Arial" w:cs="Arial"/>
                <w:b/>
                <w:sz w:val="20"/>
              </w:rPr>
            </w:pPr>
            <w:r>
              <w:rPr>
                <w:rFonts w:ascii="Arial" w:hAnsi="Arial" w:cs="Arial"/>
                <w:b/>
                <w:sz w:val="20"/>
              </w:rPr>
              <w:t>Lecturer in Agriculture 0.7 (Maternity Cover) – Based at UCC</w:t>
            </w:r>
          </w:p>
        </w:tc>
      </w:tr>
      <w:bookmarkEnd w:id="0"/>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5F222F4" w:rsidR="00E42EDE" w:rsidRPr="005708E7" w:rsidRDefault="007D373A" w:rsidP="00BA5A10">
            <w:pPr>
              <w:spacing w:before="60" w:after="60"/>
              <w:jc w:val="both"/>
              <w:rPr>
                <w:rFonts w:ascii="Arial" w:hAnsi="Arial" w:cs="Arial"/>
                <w:b/>
                <w:sz w:val="20"/>
              </w:rPr>
            </w:pPr>
            <w:r>
              <w:rPr>
                <w:rFonts w:ascii="Arial" w:hAnsi="Arial" w:cs="Arial"/>
                <w:b/>
                <w:sz w:val="20"/>
              </w:rPr>
              <w:t>Wednes</w:t>
            </w:r>
            <w:r w:rsidR="00542FE1">
              <w:rPr>
                <w:rFonts w:ascii="Arial" w:hAnsi="Arial" w:cs="Arial"/>
                <w:b/>
                <w:sz w:val="20"/>
              </w:rPr>
              <w:t>day</w:t>
            </w:r>
            <w:r w:rsidR="007023C5">
              <w:rPr>
                <w:rFonts w:ascii="Arial" w:hAnsi="Arial" w:cs="Arial"/>
                <w:b/>
                <w:sz w:val="20"/>
              </w:rPr>
              <w:t xml:space="preserve"> </w:t>
            </w:r>
            <w:r w:rsidR="00542FE1">
              <w:rPr>
                <w:rFonts w:ascii="Arial" w:hAnsi="Arial" w:cs="Arial"/>
                <w:b/>
                <w:sz w:val="20"/>
              </w:rPr>
              <w:t>2</w:t>
            </w:r>
            <w:r>
              <w:rPr>
                <w:rFonts w:ascii="Arial" w:hAnsi="Arial" w:cs="Arial"/>
                <w:b/>
                <w:sz w:val="20"/>
              </w:rPr>
              <w:t>9</w:t>
            </w:r>
            <w:r w:rsidR="007023C5">
              <w:rPr>
                <w:rFonts w:ascii="Arial" w:hAnsi="Arial" w:cs="Arial"/>
                <w:b/>
                <w:sz w:val="20"/>
              </w:rPr>
              <w:t xml:space="preserve"> </w:t>
            </w:r>
            <w:r w:rsidR="00542FE1">
              <w:rPr>
                <w:rFonts w:ascii="Arial" w:hAnsi="Arial" w:cs="Arial"/>
                <w:b/>
                <w:sz w:val="20"/>
              </w:rPr>
              <w:t>March</w:t>
            </w:r>
            <w:r w:rsidR="007023C5">
              <w:rPr>
                <w:rFonts w:ascii="Arial" w:hAnsi="Arial" w:cs="Arial"/>
                <w:b/>
                <w:sz w:val="20"/>
              </w:rPr>
              <w:t xml:space="preserve"> 202</w:t>
            </w:r>
            <w:r w:rsidR="00542FE1">
              <w:rPr>
                <w:rFonts w:ascii="Arial" w:hAnsi="Arial" w:cs="Arial"/>
                <w:b/>
                <w:sz w:val="20"/>
              </w:rPr>
              <w:t>3</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1E47DA"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87110" w14:textId="77777777" w:rsidR="001E47DA" w:rsidRDefault="001E47DA">
      <w:r>
        <w:separator/>
      </w:r>
    </w:p>
  </w:endnote>
  <w:endnote w:type="continuationSeparator" w:id="0">
    <w:p w14:paraId="3B33E22E" w14:textId="77777777" w:rsidR="001E47DA" w:rsidRDefault="001E4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EBCA480"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7D373A">
      <w:rPr>
        <w:rFonts w:ascii="Arial" w:hAnsi="Arial" w:cs="Arial"/>
        <w:snapToGrid w:val="0"/>
        <w:sz w:val="16"/>
        <w:szCs w:val="16"/>
      </w:rPr>
      <w:t>Lecturer in Agriculture 0.7</w:t>
    </w:r>
    <w:r w:rsidR="007023C5">
      <w:rPr>
        <w:rFonts w:ascii="Arial" w:hAnsi="Arial" w:cs="Arial"/>
        <w:snapToGrid w:val="0"/>
        <w:sz w:val="16"/>
        <w:szCs w:val="16"/>
      </w:rPr>
      <w:t xml:space="preserve"> – </w:t>
    </w:r>
    <w:r w:rsidR="00542FE1">
      <w:rPr>
        <w:rFonts w:ascii="Arial" w:hAnsi="Arial" w:cs="Arial"/>
        <w:snapToGrid w:val="0"/>
        <w:sz w:val="16"/>
        <w:szCs w:val="16"/>
      </w:rPr>
      <w:t>2</w:t>
    </w:r>
    <w:r w:rsidR="007D373A">
      <w:rPr>
        <w:rFonts w:ascii="Arial" w:hAnsi="Arial" w:cs="Arial"/>
        <w:snapToGrid w:val="0"/>
        <w:sz w:val="16"/>
        <w:szCs w:val="16"/>
      </w:rPr>
      <w:t>9</w:t>
    </w:r>
    <w:r w:rsidR="007023C5">
      <w:rPr>
        <w:rFonts w:ascii="Arial" w:hAnsi="Arial" w:cs="Arial"/>
        <w:snapToGrid w:val="0"/>
        <w:sz w:val="16"/>
        <w:szCs w:val="16"/>
      </w:rPr>
      <w:t>.</w:t>
    </w:r>
    <w:r w:rsidR="00542FE1">
      <w:rPr>
        <w:rFonts w:ascii="Arial" w:hAnsi="Arial" w:cs="Arial"/>
        <w:snapToGrid w:val="0"/>
        <w:sz w:val="16"/>
        <w:szCs w:val="16"/>
      </w:rPr>
      <w:t>03</w:t>
    </w:r>
    <w:r w:rsidR="007023C5">
      <w:rPr>
        <w:rFonts w:ascii="Arial" w:hAnsi="Arial" w:cs="Arial"/>
        <w:snapToGrid w:val="0"/>
        <w:sz w:val="16"/>
        <w:szCs w:val="16"/>
      </w:rPr>
      <w:t>.</w:t>
    </w:r>
    <w:r w:rsidR="00C00096">
      <w:rPr>
        <w:rFonts w:ascii="Arial" w:hAnsi="Arial" w:cs="Arial"/>
        <w:snapToGrid w:val="0"/>
        <w:sz w:val="16"/>
        <w:szCs w:val="16"/>
      </w:rPr>
      <w:t>202</w:t>
    </w:r>
    <w:r w:rsidR="00542FE1">
      <w:rPr>
        <w:rFonts w:ascii="Arial" w:hAnsi="Arial" w:cs="Arial"/>
        <w:snapToGrid w:val="0"/>
        <w:sz w:val="16"/>
        <w:szCs w:val="16"/>
      </w:rPr>
      <w:t>3</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8822C" w14:textId="77777777" w:rsidR="001E47DA" w:rsidRDefault="001E47DA">
      <w:r>
        <w:separator/>
      </w:r>
    </w:p>
  </w:footnote>
  <w:footnote w:type="continuationSeparator" w:id="0">
    <w:p w14:paraId="2FBDA0DB" w14:textId="77777777" w:rsidR="001E47DA" w:rsidRDefault="001E4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E47DA"/>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A7843"/>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2FE1"/>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023C5"/>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373A"/>
    <w:rsid w:val="007D7991"/>
    <w:rsid w:val="007E0A7F"/>
    <w:rsid w:val="007F0B2D"/>
    <w:rsid w:val="007F2366"/>
    <w:rsid w:val="007F3AAD"/>
    <w:rsid w:val="007F624A"/>
    <w:rsid w:val="00800621"/>
    <w:rsid w:val="008047DB"/>
    <w:rsid w:val="0080486E"/>
    <w:rsid w:val="008103AD"/>
    <w:rsid w:val="0081255E"/>
    <w:rsid w:val="008220C5"/>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20203A18-2F2A-4BD0-92AB-60E082E76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1588</Words>
  <Characters>9052</Characters>
  <Application>Microsoft Office Word</Application>
  <DocSecurity>0</DocSecurity>
  <Lines>75</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LECTURER / INSTRUCTOR / WORK BASED ASSESSOR APPLICATION FORM</vt:lpstr>
    </vt:vector>
  </TitlesOfParts>
  <Company>Myerscough College</Company>
  <LinksUpToDate>false</LinksUpToDate>
  <CharactersWithSpaces>10619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2023-03-09T14:55:00Z</dcterms:created>
  <dcterms:modified xsi:type="dcterms:W3CDTF">2023-03-09T14:55:00Z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