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9700D90" w:rsidR="009D4A32" w:rsidRPr="005708E7" w:rsidRDefault="003E630A" w:rsidP="009D4A32">
            <w:pPr>
              <w:spacing w:before="60" w:after="60"/>
              <w:jc w:val="both"/>
              <w:rPr>
                <w:rFonts w:ascii="Arial" w:hAnsi="Arial" w:cs="Arial"/>
                <w:b/>
                <w:sz w:val="20"/>
              </w:rPr>
            </w:pPr>
            <w:r>
              <w:rPr>
                <w:rFonts w:ascii="Arial" w:hAnsi="Arial" w:cs="Arial"/>
                <w:b/>
                <w:sz w:val="20"/>
              </w:rPr>
              <w:t>Inclusive Learning Advisor with Personal Care</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0694DF7" w:rsidR="009D4A32" w:rsidRPr="005708E7" w:rsidRDefault="003E630A" w:rsidP="009D4A32">
            <w:pPr>
              <w:spacing w:before="60" w:after="60"/>
              <w:jc w:val="both"/>
              <w:rPr>
                <w:rFonts w:ascii="Arial" w:hAnsi="Arial" w:cs="Arial"/>
                <w:b/>
                <w:sz w:val="20"/>
              </w:rPr>
            </w:pPr>
            <w:r>
              <w:rPr>
                <w:rFonts w:ascii="Arial" w:hAnsi="Arial" w:cs="Arial"/>
                <w:b/>
                <w:sz w:val="20"/>
              </w:rPr>
              <w:t>Thursday 10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AC6AEA" w:rsidRDefault="00AC6AEA"/>
        </w:tc>
        <w:tc>
          <w:tcPr>
            <w:tcW w:w="3255" w:type="dxa"/>
            <w:vMerge/>
            <w:tcBorders>
              <w:left w:val="single" w:sz="0" w:space="0" w:color="000000" w:themeColor="text1"/>
              <w:right w:val="single" w:sz="0" w:space="0" w:color="000000" w:themeColor="text1"/>
            </w:tcBorders>
            <w:vAlign w:val="center"/>
          </w:tcPr>
          <w:p w14:paraId="3B0F1A33" w14:textId="77777777" w:rsidR="00AC6AEA" w:rsidRDefault="00AC6AE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AC6AEA" w:rsidRDefault="00AC6AE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AC6AEA" w:rsidRDefault="00AC6AE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AC6AEA" w:rsidRDefault="00AC6AE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50024"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8586A" w14:textId="77777777" w:rsidR="00A50024" w:rsidRDefault="00A50024">
      <w:r>
        <w:separator/>
      </w:r>
    </w:p>
  </w:endnote>
  <w:endnote w:type="continuationSeparator" w:id="0">
    <w:p w14:paraId="1702AA11" w14:textId="77777777" w:rsidR="00A50024" w:rsidRDefault="00A5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5D1AD6B"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623709">
      <w:rPr>
        <w:rFonts w:ascii="Arial" w:hAnsi="Arial" w:cs="Arial"/>
        <w:snapToGrid w:val="0"/>
        <w:sz w:val="16"/>
        <w:szCs w:val="16"/>
      </w:rPr>
      <w:t xml:space="preserve">– </w:t>
    </w:r>
    <w:r w:rsidR="007A34C3">
      <w:rPr>
        <w:rFonts w:ascii="Arial" w:hAnsi="Arial" w:cs="Arial"/>
        <w:snapToGrid w:val="0"/>
        <w:sz w:val="16"/>
        <w:szCs w:val="16"/>
      </w:rPr>
      <w:t>ILA with Personal Care – 10.11.2022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E5B83" w14:textId="77777777" w:rsidR="00A50024" w:rsidRDefault="00A50024">
      <w:r>
        <w:separator/>
      </w:r>
    </w:p>
  </w:footnote>
  <w:footnote w:type="continuationSeparator" w:id="0">
    <w:p w14:paraId="071E5CBF" w14:textId="77777777" w:rsidR="00A50024" w:rsidRDefault="00A5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630A"/>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709"/>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34C3"/>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024"/>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6AEA"/>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0C57"/>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6A055D-F100-4F37-A30D-C1C712BFA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1416</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2022-10-28T10:36:00Z</dcterms:created>
  <dcterms:modified xsi:type="dcterms:W3CDTF">2022-10-28T10:37:00Z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